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7B" w:rsidRPr="00390C03" w:rsidRDefault="00983E7B" w:rsidP="00835871">
      <w:pPr>
        <w:rPr>
          <w:rFonts w:ascii="Arial" w:hAnsi="Arial" w:cs="Arial"/>
          <w:bCs/>
          <w:sz w:val="24"/>
          <w:szCs w:val="24"/>
        </w:rPr>
      </w:pPr>
    </w:p>
    <w:p w:rsidR="00390C03" w:rsidRPr="00390C03" w:rsidRDefault="00390C03" w:rsidP="00390C03">
      <w:pPr>
        <w:autoSpaceDE/>
        <w:autoSpaceDN/>
        <w:rPr>
          <w:rFonts w:ascii="Century Gothic" w:hAnsi="Century Gothic"/>
          <w:b/>
          <w:sz w:val="22"/>
          <w:szCs w:val="22"/>
        </w:rPr>
      </w:pPr>
      <w:r w:rsidRPr="00390C03">
        <w:rPr>
          <w:rFonts w:ascii="Century Gothic" w:hAnsi="Century Gothic"/>
          <w:b/>
          <w:sz w:val="22"/>
          <w:szCs w:val="22"/>
        </w:rPr>
        <w:t>Procedimenti Amministrativi</w:t>
      </w:r>
      <w:r w:rsidR="00EA530F">
        <w:rPr>
          <w:rFonts w:ascii="Century Gothic" w:hAnsi="Century Gothic"/>
          <w:b/>
          <w:sz w:val="22"/>
          <w:szCs w:val="22"/>
        </w:rPr>
        <w:t xml:space="preserve"> </w:t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752AB0">
        <w:rPr>
          <w:rFonts w:ascii="Century Gothic" w:hAnsi="Century Gothic"/>
          <w:b/>
          <w:sz w:val="22"/>
          <w:szCs w:val="22"/>
        </w:rPr>
        <w:t>III Quadrimestre</w:t>
      </w:r>
      <w:r w:rsidR="00EA530F" w:rsidRPr="00DD4A2B">
        <w:rPr>
          <w:rFonts w:ascii="Century Gothic" w:hAnsi="Century Gothic"/>
          <w:b/>
          <w:sz w:val="22"/>
          <w:szCs w:val="22"/>
        </w:rPr>
        <w:t xml:space="preserve"> 20</w:t>
      </w:r>
      <w:r w:rsidR="00EB20E2">
        <w:rPr>
          <w:rFonts w:ascii="Century Gothic" w:hAnsi="Century Gothic"/>
          <w:b/>
          <w:sz w:val="22"/>
          <w:szCs w:val="22"/>
        </w:rPr>
        <w:t>20</w:t>
      </w:r>
    </w:p>
    <w:p w:rsidR="00390C03" w:rsidRPr="00390C03" w:rsidRDefault="00390C03" w:rsidP="00390C03">
      <w:pPr>
        <w:autoSpaceDE/>
        <w:autoSpaceDN/>
        <w:rPr>
          <w:rFonts w:ascii="Century Gothic" w:hAnsi="Century Gothic"/>
          <w:sz w:val="22"/>
          <w:szCs w:val="22"/>
        </w:rPr>
      </w:pPr>
    </w:p>
    <w:p w:rsidR="00390C03" w:rsidRDefault="00CD3760" w:rsidP="00390C03">
      <w:pPr>
        <w:autoSpaceDE/>
        <w:autoSpaceDN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UO</w:t>
      </w:r>
      <w:r w:rsidR="00C82D91">
        <w:rPr>
          <w:rFonts w:ascii="Century Gothic" w:hAnsi="Century Gothic"/>
          <w:sz w:val="22"/>
          <w:szCs w:val="22"/>
        </w:rPr>
        <w:t>C</w:t>
      </w:r>
      <w:r>
        <w:rPr>
          <w:rFonts w:ascii="Century Gothic" w:hAnsi="Century Gothic"/>
          <w:sz w:val="22"/>
          <w:szCs w:val="22"/>
        </w:rPr>
        <w:t>: Gestione Tecnico</w:t>
      </w:r>
      <w:r w:rsidR="00390C03" w:rsidRPr="00390C03">
        <w:rPr>
          <w:rFonts w:ascii="Century Gothic" w:hAnsi="Century Gothic"/>
          <w:sz w:val="22"/>
          <w:szCs w:val="22"/>
        </w:rPr>
        <w:t xml:space="preserve"> Patrimoni</w:t>
      </w:r>
      <w:r>
        <w:rPr>
          <w:rFonts w:ascii="Century Gothic" w:hAnsi="Century Gothic"/>
          <w:sz w:val="22"/>
          <w:szCs w:val="22"/>
        </w:rPr>
        <w:t>ale</w:t>
      </w:r>
      <w:r w:rsidR="00390C03" w:rsidRPr="00390C03">
        <w:rPr>
          <w:rFonts w:ascii="Century Gothic" w:hAnsi="Century Gothic"/>
          <w:sz w:val="22"/>
          <w:szCs w:val="22"/>
        </w:rPr>
        <w:t xml:space="preserve">                                                                            </w:t>
      </w:r>
      <w:r w:rsidR="00390C03">
        <w:rPr>
          <w:rFonts w:ascii="Century Gothic" w:hAnsi="Century Gothic"/>
          <w:sz w:val="22"/>
          <w:szCs w:val="22"/>
        </w:rPr>
        <w:tab/>
      </w:r>
      <w:r w:rsidR="00390C03">
        <w:rPr>
          <w:rFonts w:ascii="Century Gothic" w:hAnsi="Century Gothic"/>
          <w:sz w:val="22"/>
          <w:szCs w:val="22"/>
        </w:rPr>
        <w:tab/>
      </w:r>
      <w:r w:rsidR="00390C03">
        <w:rPr>
          <w:rFonts w:ascii="Century Gothic" w:hAnsi="Century Gothic"/>
          <w:sz w:val="22"/>
          <w:szCs w:val="22"/>
        </w:rPr>
        <w:tab/>
      </w:r>
      <w:r w:rsidR="00390C03">
        <w:rPr>
          <w:rFonts w:ascii="Century Gothic" w:hAnsi="Century Gothic"/>
          <w:sz w:val="22"/>
          <w:szCs w:val="22"/>
        </w:rPr>
        <w:tab/>
      </w:r>
      <w:r w:rsidR="00390C03" w:rsidRPr="00390C03">
        <w:rPr>
          <w:rFonts w:ascii="Century Gothic" w:hAnsi="Century Gothic"/>
          <w:sz w:val="22"/>
          <w:szCs w:val="22"/>
        </w:rPr>
        <w:t xml:space="preserve"> Direttore:  Ing. Amedeo De Marco</w:t>
      </w:r>
    </w:p>
    <w:p w:rsidR="00390C03" w:rsidRDefault="00390C03" w:rsidP="00390C03">
      <w:pPr>
        <w:autoSpaceDE/>
        <w:autoSpaceDN/>
        <w:rPr>
          <w:rFonts w:ascii="Century Gothic" w:hAnsi="Century Gothic"/>
          <w:sz w:val="22"/>
          <w:szCs w:val="22"/>
        </w:rPr>
      </w:pPr>
    </w:p>
    <w:p w:rsidR="00390C03" w:rsidRDefault="007F6881" w:rsidP="00390C03">
      <w:pPr>
        <w:autoSpaceDE/>
        <w:autoSpaceDN/>
        <w:rPr>
          <w:rFonts w:ascii="Century Gothic" w:hAnsi="Century Gothic"/>
          <w:sz w:val="22"/>
          <w:szCs w:val="22"/>
        </w:rPr>
      </w:pPr>
      <w:r w:rsidRPr="00BE0EA4">
        <w:rPr>
          <w:rFonts w:ascii="Century Gothic" w:hAnsi="Century Gothic"/>
          <w:b/>
          <w:i/>
          <w:sz w:val="22"/>
          <w:szCs w:val="22"/>
        </w:rPr>
        <w:t>D</w:t>
      </w:r>
      <w:r w:rsidR="00DD4A2B">
        <w:rPr>
          <w:rFonts w:ascii="Century Gothic" w:hAnsi="Century Gothic"/>
          <w:b/>
          <w:i/>
          <w:sz w:val="22"/>
          <w:szCs w:val="22"/>
        </w:rPr>
        <w:t>ETERMINE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2126"/>
        <w:gridCol w:w="2410"/>
        <w:gridCol w:w="3544"/>
        <w:gridCol w:w="1844"/>
      </w:tblGrid>
      <w:tr w:rsidR="00390C03" w:rsidTr="00B96CE1">
        <w:tc>
          <w:tcPr>
            <w:tcW w:w="3794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DESCRIZIONE SINTETICA DEL PROCEDIMENTO</w:t>
            </w:r>
          </w:p>
        </w:tc>
        <w:tc>
          <w:tcPr>
            <w:tcW w:w="2126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FONTI NORMATIVE</w:t>
            </w:r>
          </w:p>
        </w:tc>
        <w:tc>
          <w:tcPr>
            <w:tcW w:w="2126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RESPONSABILE DEL PROCEDIMENTO</w:t>
            </w:r>
          </w:p>
        </w:tc>
        <w:tc>
          <w:tcPr>
            <w:tcW w:w="2410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INIZIO PROCEDIMENTO</w:t>
            </w:r>
          </w:p>
          <w:p w:rsidR="00390C03" w:rsidRPr="002750DC" w:rsidRDefault="00390C03" w:rsidP="00B96CE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(D’</w:t>
            </w:r>
            <w:r w:rsidRPr="002750DC">
              <w:rPr>
                <w:rFonts w:ascii="Century Gothic" w:hAnsi="Century Gothic"/>
                <w:sz w:val="16"/>
                <w:szCs w:val="16"/>
              </w:rPr>
              <w:t>U</w:t>
            </w:r>
            <w:r w:rsidR="00B96CE1">
              <w:rPr>
                <w:rFonts w:ascii="Century Gothic" w:hAnsi="Century Gothic"/>
                <w:sz w:val="16"/>
                <w:szCs w:val="16"/>
              </w:rPr>
              <w:t>fficio</w:t>
            </w:r>
            <w:r w:rsidRPr="002750DC">
              <w:rPr>
                <w:rFonts w:ascii="Century Gothic" w:hAnsi="Century Gothic"/>
                <w:sz w:val="16"/>
                <w:szCs w:val="16"/>
              </w:rPr>
              <w:t>, su  I</w:t>
            </w:r>
            <w:r w:rsidR="00B96CE1">
              <w:rPr>
                <w:rFonts w:ascii="Century Gothic" w:hAnsi="Century Gothic"/>
                <w:sz w:val="16"/>
                <w:szCs w:val="16"/>
              </w:rPr>
              <w:t>stanza</w:t>
            </w:r>
            <w:r w:rsidRPr="002750DC">
              <w:rPr>
                <w:rFonts w:ascii="Century Gothic" w:hAnsi="Century Gothic"/>
                <w:sz w:val="16"/>
                <w:szCs w:val="16"/>
              </w:rPr>
              <w:t>, ecc.)</w:t>
            </w:r>
          </w:p>
        </w:tc>
        <w:tc>
          <w:tcPr>
            <w:tcW w:w="3544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ATTO CONCLUSIVO</w:t>
            </w:r>
          </w:p>
          <w:p w:rsidR="00390C03" w:rsidRPr="002750DC" w:rsidRDefault="00390C03" w:rsidP="005C032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50DC">
              <w:rPr>
                <w:rFonts w:ascii="Century Gothic" w:hAnsi="Century Gothic"/>
                <w:sz w:val="16"/>
                <w:szCs w:val="16"/>
              </w:rPr>
              <w:t>(DELIBERAZIONE, DETERMINAZIONE, ORDINE,ecc.)</w:t>
            </w:r>
          </w:p>
        </w:tc>
        <w:tc>
          <w:tcPr>
            <w:tcW w:w="1844" w:type="dxa"/>
            <w:vAlign w:val="center"/>
          </w:tcPr>
          <w:p w:rsidR="00390C03" w:rsidRPr="002750DC" w:rsidRDefault="00390C03" w:rsidP="00390C03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TERMINI DEL PROCEDIMENTO</w:t>
            </w:r>
          </w:p>
        </w:tc>
      </w:tr>
      <w:tr w:rsidR="00C35C0F" w:rsidRPr="00A43B4F" w:rsidTr="00B96CE1">
        <w:tc>
          <w:tcPr>
            <w:tcW w:w="3794" w:type="dxa"/>
          </w:tcPr>
          <w:p w:rsidR="00C35C0F" w:rsidRPr="00B8465A" w:rsidRDefault="00C35C0F" w:rsidP="00D72B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65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Donazione Progetto COVID-19 Associazione Distretto 2100 Rotary International. N. 1 Gate con termo scanner, n. 1 </w:t>
            </w:r>
            <w:proofErr w:type="spellStart"/>
            <w:r w:rsidRPr="00B8465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Covid</w:t>
            </w:r>
            <w:proofErr w:type="spellEnd"/>
            <w:r w:rsidRPr="00B8465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Triage Unit, N. 1 Barella per trasporto paziente infetto ad alto </w:t>
            </w:r>
            <w:proofErr w:type="spellStart"/>
            <w:r w:rsidRPr="00B8465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bio</w:t>
            </w:r>
            <w:proofErr w:type="spellEnd"/>
            <w:r w:rsidRPr="00B8465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-contenimento. Accettazione</w:t>
            </w:r>
          </w:p>
        </w:tc>
        <w:tc>
          <w:tcPr>
            <w:tcW w:w="2126" w:type="dxa"/>
          </w:tcPr>
          <w:p w:rsidR="00C35C0F" w:rsidRDefault="00C35C0F" w:rsidP="0065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C35C0F" w:rsidRPr="00A43B4F" w:rsidRDefault="00C35C0F" w:rsidP="00C35C0F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35C0F" w:rsidRPr="00A43B4F" w:rsidRDefault="00C35C0F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927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35C0F" w:rsidRPr="00A43B4F" w:rsidRDefault="00FC00BA" w:rsidP="00FC00B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C35C0F" w:rsidRPr="00A43B4F" w:rsidTr="00B96CE1">
        <w:tc>
          <w:tcPr>
            <w:tcW w:w="3794" w:type="dxa"/>
          </w:tcPr>
          <w:p w:rsidR="00C35C0F" w:rsidRPr="008B7DE9" w:rsidRDefault="00C35C0F" w:rsidP="00D72BFA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8B7DE9">
              <w:rPr>
                <w:rFonts w:ascii="Arial" w:hAnsi="Arial" w:cs="Arial"/>
                <w:sz w:val="22"/>
                <w:szCs w:val="22"/>
              </w:rPr>
              <w:t xml:space="preserve">Affidamento incarico </w:t>
            </w:r>
            <w:proofErr w:type="spellStart"/>
            <w:r w:rsidRPr="008B7DE9">
              <w:rPr>
                <w:rFonts w:ascii="Arial" w:hAnsi="Arial" w:cs="Arial"/>
                <w:sz w:val="22"/>
                <w:szCs w:val="22"/>
              </w:rPr>
              <w:t>prof.le</w:t>
            </w:r>
            <w:proofErr w:type="spellEnd"/>
            <w:r w:rsidRPr="008B7DE9">
              <w:rPr>
                <w:rFonts w:ascii="Arial" w:hAnsi="Arial" w:cs="Arial"/>
                <w:sz w:val="22"/>
                <w:szCs w:val="22"/>
              </w:rPr>
              <w:t xml:space="preserve"> per Aggiornamento relazione Geologica, ed integrazione indagini per Completamento e </w:t>
            </w:r>
            <w:proofErr w:type="spellStart"/>
            <w:r w:rsidRPr="008B7DE9">
              <w:rPr>
                <w:rFonts w:ascii="Arial" w:hAnsi="Arial" w:cs="Arial"/>
                <w:sz w:val="22"/>
                <w:szCs w:val="22"/>
              </w:rPr>
              <w:t>adeguam</w:t>
            </w:r>
            <w:proofErr w:type="spellEnd"/>
            <w:r w:rsidRPr="008B7DE9">
              <w:rPr>
                <w:rFonts w:ascii="Arial" w:hAnsi="Arial" w:cs="Arial"/>
                <w:sz w:val="22"/>
                <w:szCs w:val="22"/>
              </w:rPr>
              <w:t xml:space="preserve">. muri di contenimento  tratto stradale adiacente Pad. Dermatologia Onc.ca P.O. M. Santo. </w:t>
            </w:r>
            <w:proofErr w:type="spellStart"/>
            <w:r w:rsidRPr="008B7DE9">
              <w:rPr>
                <w:rFonts w:ascii="Arial" w:hAnsi="Arial" w:cs="Arial"/>
                <w:sz w:val="22"/>
                <w:szCs w:val="22"/>
              </w:rPr>
              <w:t>Aff</w:t>
            </w:r>
            <w:proofErr w:type="spellEnd"/>
            <w:r w:rsidRPr="008B7DE9">
              <w:rPr>
                <w:rFonts w:ascii="Arial" w:hAnsi="Arial" w:cs="Arial"/>
                <w:sz w:val="22"/>
                <w:szCs w:val="22"/>
              </w:rPr>
              <w:t>. Incarico</w:t>
            </w:r>
          </w:p>
        </w:tc>
        <w:tc>
          <w:tcPr>
            <w:tcW w:w="2126" w:type="dxa"/>
          </w:tcPr>
          <w:p w:rsidR="00C35C0F" w:rsidRPr="00D72BFA" w:rsidRDefault="00C35C0F" w:rsidP="00654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 art. 36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C35C0F" w:rsidRPr="00A43B4F" w:rsidRDefault="00C35C0F" w:rsidP="008B7DE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35C0F" w:rsidRPr="00A43B4F" w:rsidRDefault="00C35C0F" w:rsidP="008B7DE9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929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35C0F" w:rsidRPr="00A43B4F" w:rsidRDefault="00FC00BA" w:rsidP="008B7DE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C35C0F" w:rsidRPr="00A43B4F" w:rsidTr="00B96CE1">
        <w:tc>
          <w:tcPr>
            <w:tcW w:w="3794" w:type="dxa"/>
          </w:tcPr>
          <w:p w:rsidR="00C35C0F" w:rsidRPr="00C35C0F" w:rsidRDefault="00C35C0F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Carrello e manici e lame per Laringoscopio, per il P.O. Annunziata</w:t>
            </w:r>
          </w:p>
        </w:tc>
        <w:tc>
          <w:tcPr>
            <w:tcW w:w="2126" w:type="dxa"/>
          </w:tcPr>
          <w:p w:rsidR="00C35C0F" w:rsidRDefault="00C35C0F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35C0F" w:rsidRPr="00A43B4F" w:rsidRDefault="00C35C0F" w:rsidP="00C35C0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932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35C0F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C35C0F" w:rsidRPr="00A43B4F" w:rsidTr="00B96CE1">
        <w:tc>
          <w:tcPr>
            <w:tcW w:w="3794" w:type="dxa"/>
          </w:tcPr>
          <w:p w:rsidR="00C35C0F" w:rsidRPr="00C35C0F" w:rsidRDefault="00C35C0F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3 Poltrone Genitore, per il P.O. Annunziata</w:t>
            </w:r>
          </w:p>
        </w:tc>
        <w:tc>
          <w:tcPr>
            <w:tcW w:w="2126" w:type="dxa"/>
          </w:tcPr>
          <w:p w:rsidR="00C35C0F" w:rsidRDefault="00C35C0F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35C0F" w:rsidRPr="00A43B4F" w:rsidRDefault="00C35C0F" w:rsidP="00C35C0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933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35C0F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C35C0F" w:rsidRPr="00A43B4F" w:rsidTr="00B96CE1">
        <w:tc>
          <w:tcPr>
            <w:tcW w:w="3794" w:type="dxa"/>
          </w:tcPr>
          <w:p w:rsidR="00C35C0F" w:rsidRPr="00C35C0F" w:rsidRDefault="00C35C0F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Ventilatore Polmonare SIARE </w:t>
            </w:r>
            <w:proofErr w:type="spellStart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SIARETRON 4000, per il P.O. Annunziata</w:t>
            </w:r>
          </w:p>
        </w:tc>
        <w:tc>
          <w:tcPr>
            <w:tcW w:w="2126" w:type="dxa"/>
          </w:tcPr>
          <w:p w:rsidR="00C35C0F" w:rsidRDefault="00C35C0F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35C0F" w:rsidRPr="00A43B4F" w:rsidRDefault="00C35C0F" w:rsidP="00C35C0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934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35C0F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C35C0F" w:rsidRPr="00A43B4F" w:rsidTr="00B96CE1">
        <w:tc>
          <w:tcPr>
            <w:tcW w:w="3794" w:type="dxa"/>
          </w:tcPr>
          <w:p w:rsidR="00C35C0F" w:rsidRPr="00C35C0F" w:rsidRDefault="00C35C0F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Ventilatore Polmonare R860, per il P.O. Annunziata</w:t>
            </w:r>
          </w:p>
        </w:tc>
        <w:tc>
          <w:tcPr>
            <w:tcW w:w="2126" w:type="dxa"/>
          </w:tcPr>
          <w:p w:rsidR="00C35C0F" w:rsidRDefault="00C35C0F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C35C0F" w:rsidRPr="00A43B4F" w:rsidRDefault="00C35C0F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35C0F" w:rsidRPr="00A43B4F" w:rsidRDefault="00C35C0F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935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35C0F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2 Monitor </w:t>
            </w:r>
            <w:proofErr w:type="spellStart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Vismo</w:t>
            </w:r>
            <w:proofErr w:type="spellEnd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portatile serie MPV-4000 e n. 3 Scrivanie,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936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>Accettazione in donazione di n. 1Ventilatore Polmonare BREAS VIVO 65,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937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Ventilatore Polmonare PRISMA VENT 50C per l’AOCS con specifica P.O. Santa Barbara di Rogliano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35C0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938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Ventilatore Polmonare </w:t>
            </w:r>
            <w:proofErr w:type="spellStart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BREAS VIVO55,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35C0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939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Ventilatore CPAP,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940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Donazione Comune di Santa Sofia d’Epiro Attrezzatura Medica. Accettazione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941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1Ventilatore Polmonare </w:t>
            </w:r>
            <w:proofErr w:type="spellStart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Trilogy</w:t>
            </w:r>
            <w:proofErr w:type="spellEnd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100,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35C0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942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Ventilatore Polmonare, per il P.O. Annunziata 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35C0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943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Elettrocardiografo,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944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Ventilatore </w:t>
            </w:r>
            <w:proofErr w:type="spellStart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Pressometrico</w:t>
            </w:r>
            <w:proofErr w:type="spellEnd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IBREEZE 25STA,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35C0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945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Letto per Terapia Intensiva e Coronarica LINET </w:t>
            </w:r>
            <w:proofErr w:type="spellStart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Eleganza 3XC, per l’UOC di Anestesia e Rianimazione del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35C0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946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35C0F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35C0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Donazione di attrezzature e materiale, utili per l’UOC di Neonatologia e TIN  del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947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15238B" w:rsidRDefault="00FC00BA" w:rsidP="00152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238B">
              <w:rPr>
                <w:rFonts w:ascii="Arial" w:hAnsi="Arial" w:cs="Arial"/>
                <w:sz w:val="22"/>
                <w:szCs w:val="22"/>
              </w:rPr>
              <w:t xml:space="preserve">Lavori di manutenzione edile ed impiantistica SS.OO. e Fabbricati della A.OOCS. Modifica ex art. 106 comma 12) </w:t>
            </w:r>
            <w:proofErr w:type="spellStart"/>
            <w:r w:rsidRPr="0015238B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15238B">
              <w:rPr>
                <w:rFonts w:ascii="Arial" w:hAnsi="Arial" w:cs="Arial"/>
                <w:sz w:val="22"/>
                <w:szCs w:val="22"/>
              </w:rPr>
              <w:t xml:space="preserve"> n. 50/2016 e </w:t>
            </w:r>
            <w:proofErr w:type="spellStart"/>
            <w:r w:rsidRPr="0015238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5238B">
              <w:rPr>
                <w:rFonts w:ascii="Arial" w:hAnsi="Arial" w:cs="Arial"/>
                <w:sz w:val="22"/>
                <w:szCs w:val="22"/>
              </w:rPr>
              <w:t>m.i</w:t>
            </w:r>
            <w:proofErr w:type="spellEnd"/>
          </w:p>
        </w:tc>
        <w:tc>
          <w:tcPr>
            <w:tcW w:w="2126" w:type="dxa"/>
          </w:tcPr>
          <w:p w:rsidR="00FC00BA" w:rsidRPr="00CC3C90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 w:rsidRPr="00CC3C90">
              <w:rPr>
                <w:rFonts w:ascii="Arial" w:hAnsi="Arial" w:cs="Arial"/>
                <w:sz w:val="22"/>
                <w:szCs w:val="22"/>
              </w:rPr>
              <w:t xml:space="preserve">Art. 106, comma 12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 50/2016 e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FC00BA" w:rsidRPr="00A43B4F" w:rsidRDefault="00FC00BA" w:rsidP="0015238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15238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961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15238B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238B">
              <w:rPr>
                <w:rFonts w:ascii="Arial" w:hAnsi="Arial" w:cs="Arial"/>
                <w:sz w:val="22"/>
                <w:szCs w:val="22"/>
              </w:rPr>
              <w:lastRenderedPageBreak/>
              <w:t xml:space="preserve">Procedura </w:t>
            </w:r>
            <w:proofErr w:type="spellStart"/>
            <w:r w:rsidRPr="0015238B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15238B">
              <w:rPr>
                <w:rFonts w:ascii="Arial" w:hAnsi="Arial" w:cs="Arial"/>
                <w:sz w:val="22"/>
                <w:szCs w:val="22"/>
              </w:rPr>
              <w:t xml:space="preserve">. Fornitura e posa in opera di Gruppi Frigo in sostituzione dei Gruppi RC Group obsoleti a servizio RMN </w:t>
            </w:r>
            <w:proofErr w:type="spellStart"/>
            <w:r w:rsidRPr="0015238B">
              <w:rPr>
                <w:rFonts w:ascii="Arial" w:hAnsi="Arial" w:cs="Arial"/>
                <w:sz w:val="22"/>
                <w:szCs w:val="22"/>
              </w:rPr>
              <w:t>Achieva</w:t>
            </w:r>
            <w:proofErr w:type="spellEnd"/>
            <w:r w:rsidRPr="0015238B">
              <w:rPr>
                <w:rFonts w:ascii="Arial" w:hAnsi="Arial" w:cs="Arial"/>
                <w:sz w:val="22"/>
                <w:szCs w:val="22"/>
              </w:rPr>
              <w:t xml:space="preserve"> P.O. Annunziata di Cosenza</w:t>
            </w:r>
          </w:p>
        </w:tc>
        <w:tc>
          <w:tcPr>
            <w:tcW w:w="2126" w:type="dxa"/>
          </w:tcPr>
          <w:p w:rsidR="00FC00BA" w:rsidRPr="00CC3C90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 w:rsidRPr="00CC3C90">
              <w:rPr>
                <w:rFonts w:ascii="Arial" w:hAnsi="Arial" w:cs="Arial"/>
                <w:sz w:val="22"/>
                <w:szCs w:val="22"/>
              </w:rPr>
              <w:t xml:space="preserve">Art. 36 e art. 63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 50/2016 e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 + art. 1, comma 2,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>. a) D.L. 76/2020</w:t>
            </w:r>
          </w:p>
        </w:tc>
        <w:tc>
          <w:tcPr>
            <w:tcW w:w="2126" w:type="dxa"/>
          </w:tcPr>
          <w:p w:rsidR="00FC00BA" w:rsidRPr="00A43B4F" w:rsidRDefault="00FC00BA" w:rsidP="00CC3C90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C3C9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965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C3C90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Ventilatore RESVENT IBREEZE 25STA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C3C9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971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C3C90" w:rsidRDefault="00FC00BA" w:rsidP="00CC3C9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Ventilatore CUBE 30 ATV – Kit Ventilazione, n. 100 Mascherine e n. 10.000 Guanti per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C3C9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972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C3C90" w:rsidRDefault="00FC00BA" w:rsidP="00CC3C9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2 Ventilatori </w:t>
            </w:r>
            <w:proofErr w:type="spellStart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BPAP 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</w:t>
            </w:r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</w:t>
            </w:r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VENT IBREEZE 25STA e n. 1000 Mascherine,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C3C9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973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C3C90" w:rsidRDefault="00FC00BA" w:rsidP="0079429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Ventilatore Polmonare SIRIO  </w:t>
            </w:r>
            <w:proofErr w:type="spellStart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S2T completo di accessori 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C3C9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974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C3C90" w:rsidRDefault="00FC00BA" w:rsidP="0079429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Ventilatore Polmonare RESVENT IBREEZE 25STA 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P.O. A</w:t>
            </w:r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C3C9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975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CC3C90" w:rsidRDefault="00FC00BA" w:rsidP="0079429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Ventilatore </w:t>
            </w:r>
            <w:proofErr w:type="spellStart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Trilogy</w:t>
            </w:r>
            <w:proofErr w:type="spellEnd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100 e Ventilatore </w:t>
            </w:r>
            <w:proofErr w:type="spellStart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 w:rsidRPr="00CC3C9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BREAS VIVO55 con maschera facciale 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CC3C9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976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3D266A" w:rsidRDefault="00FC00BA" w:rsidP="007942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Affidam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D266A">
              <w:rPr>
                <w:rFonts w:ascii="Arial" w:hAnsi="Arial" w:cs="Arial"/>
                <w:sz w:val="22"/>
                <w:szCs w:val="22"/>
              </w:rPr>
              <w:t xml:space="preserve"> inc</w:t>
            </w:r>
            <w:r>
              <w:rPr>
                <w:rFonts w:ascii="Arial" w:hAnsi="Arial" w:cs="Arial"/>
                <w:sz w:val="22"/>
                <w:szCs w:val="22"/>
              </w:rPr>
              <w:t xml:space="preserve">arico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prof.le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per Aggiornam.</w:t>
            </w:r>
            <w:r w:rsidRPr="003D266A">
              <w:rPr>
                <w:rFonts w:ascii="Arial" w:hAnsi="Arial" w:cs="Arial"/>
                <w:sz w:val="22"/>
                <w:szCs w:val="22"/>
              </w:rPr>
              <w:t>to Relazione Geologica, al disposto normativo dettato dalle NTC 2018 e del relativo regolamento necessario a</w:t>
            </w:r>
            <w:r>
              <w:rPr>
                <w:rFonts w:ascii="Arial" w:hAnsi="Arial" w:cs="Arial"/>
                <w:sz w:val="22"/>
                <w:szCs w:val="22"/>
              </w:rPr>
              <w:t xml:space="preserve"> progett.</w:t>
            </w:r>
            <w:r w:rsidRPr="003D266A">
              <w:rPr>
                <w:rFonts w:ascii="Arial" w:hAnsi="Arial" w:cs="Arial"/>
                <w:sz w:val="22"/>
                <w:szCs w:val="22"/>
              </w:rPr>
              <w:t>ne e demolizione muro di contenimento P.O. S. Ba</w:t>
            </w:r>
            <w:r>
              <w:rPr>
                <w:rFonts w:ascii="Arial" w:hAnsi="Arial" w:cs="Arial"/>
                <w:sz w:val="22"/>
                <w:szCs w:val="22"/>
              </w:rPr>
              <w:t xml:space="preserve">rbara di Rogliano.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Registr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D266A">
              <w:rPr>
                <w:rFonts w:ascii="Arial" w:hAnsi="Arial" w:cs="Arial"/>
                <w:sz w:val="22"/>
                <w:szCs w:val="22"/>
              </w:rPr>
              <w:t xml:space="preserve"> Impegno Spesa  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79429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995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3D266A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266A">
              <w:rPr>
                <w:rFonts w:ascii="Arial" w:hAnsi="Arial" w:cs="Arial"/>
                <w:sz w:val="22"/>
                <w:szCs w:val="22"/>
              </w:rPr>
              <w:t xml:space="preserve">Servizio Triennale Full </w:t>
            </w:r>
            <w:proofErr w:type="spellStart"/>
            <w:r w:rsidRPr="003D266A">
              <w:rPr>
                <w:rFonts w:ascii="Arial" w:hAnsi="Arial" w:cs="Arial"/>
                <w:sz w:val="22"/>
                <w:szCs w:val="22"/>
              </w:rPr>
              <w:t>Risk</w:t>
            </w:r>
            <w:proofErr w:type="spellEnd"/>
            <w:r w:rsidRPr="003D266A">
              <w:rPr>
                <w:rFonts w:ascii="Arial" w:hAnsi="Arial" w:cs="Arial"/>
                <w:sz w:val="22"/>
                <w:szCs w:val="22"/>
              </w:rPr>
              <w:t xml:space="preserve"> di gestione Impianti di Dosaggio prodotti protettivi al fine della sorveglianza ed eliminazione presenza Legionella negli impianti acqua calda sanitaria. Ditta SERVICE </w:t>
            </w:r>
            <w:proofErr w:type="spellStart"/>
            <w:r w:rsidRPr="003D266A">
              <w:rPr>
                <w:rFonts w:ascii="Arial" w:hAnsi="Arial" w:cs="Arial"/>
                <w:sz w:val="22"/>
                <w:szCs w:val="22"/>
              </w:rPr>
              <w:t>srl</w:t>
            </w:r>
            <w:proofErr w:type="spellEnd"/>
            <w:r w:rsidRPr="003D266A">
              <w:rPr>
                <w:rFonts w:ascii="Arial" w:hAnsi="Arial" w:cs="Arial"/>
                <w:sz w:val="22"/>
                <w:szCs w:val="22"/>
              </w:rPr>
              <w:t xml:space="preserve"> Unipersonale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C00BA" w:rsidRPr="00A43B4F" w:rsidRDefault="00FC00BA" w:rsidP="00794297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79429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998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3D266A" w:rsidRDefault="00FC00BA" w:rsidP="00E21C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266A">
              <w:rPr>
                <w:rFonts w:ascii="Arial" w:hAnsi="Arial" w:cs="Arial"/>
                <w:sz w:val="22"/>
                <w:szCs w:val="22"/>
              </w:rPr>
              <w:lastRenderedPageBreak/>
              <w:t xml:space="preserve">Aggiudicazione RDO </w:t>
            </w:r>
            <w:proofErr w:type="spellStart"/>
            <w:r w:rsidRPr="003D266A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3D266A">
              <w:rPr>
                <w:rFonts w:ascii="Arial" w:hAnsi="Arial" w:cs="Arial"/>
                <w:sz w:val="22"/>
                <w:szCs w:val="22"/>
              </w:rPr>
              <w:t xml:space="preserve"> n. 2596823</w:t>
            </w:r>
            <w:r>
              <w:rPr>
                <w:rFonts w:ascii="Arial" w:hAnsi="Arial" w:cs="Arial"/>
                <w:sz w:val="22"/>
                <w:szCs w:val="22"/>
              </w:rPr>
              <w:t>. Servizio biennale manutenzione</w:t>
            </w:r>
            <w:r w:rsidRPr="003D266A">
              <w:rPr>
                <w:rFonts w:ascii="Arial" w:hAnsi="Arial" w:cs="Arial"/>
                <w:sz w:val="22"/>
                <w:szCs w:val="22"/>
              </w:rPr>
              <w:t xml:space="preserve"> impianti e apprestamenti antincendio a servizio degli SS.OO. ed Edifici Amministrativi dell’AOCS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95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79429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1000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3D266A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266A">
              <w:rPr>
                <w:rFonts w:ascii="Arial" w:hAnsi="Arial" w:cs="Arial"/>
                <w:sz w:val="22"/>
                <w:szCs w:val="22"/>
              </w:rPr>
              <w:t xml:space="preserve">Fornitura e sostituzione Argano Motore completo di accessori su Impianto Elevatore </w:t>
            </w:r>
            <w:proofErr w:type="spellStart"/>
            <w:r w:rsidRPr="003D266A">
              <w:rPr>
                <w:rFonts w:ascii="Arial" w:hAnsi="Arial" w:cs="Arial"/>
                <w:sz w:val="22"/>
                <w:szCs w:val="22"/>
              </w:rPr>
              <w:t>matr</w:t>
            </w:r>
            <w:proofErr w:type="spellEnd"/>
            <w:r w:rsidRPr="003D266A">
              <w:rPr>
                <w:rFonts w:ascii="Arial" w:hAnsi="Arial" w:cs="Arial"/>
                <w:sz w:val="22"/>
                <w:szCs w:val="22"/>
              </w:rPr>
              <w:t xml:space="preserve">. CSK 225-90-1004 del Plesso Farmacia, lato Ing. Clinica, del P.O. Annunziata. </w:t>
            </w:r>
            <w:proofErr w:type="spellStart"/>
            <w:r w:rsidRPr="003D266A">
              <w:rPr>
                <w:rFonts w:ascii="Arial" w:hAnsi="Arial" w:cs="Arial"/>
                <w:sz w:val="22"/>
                <w:szCs w:val="22"/>
              </w:rPr>
              <w:t>Liquidaz</w:t>
            </w:r>
            <w:proofErr w:type="spellEnd"/>
            <w:r w:rsidRPr="003D266A">
              <w:rPr>
                <w:rFonts w:ascii="Arial" w:hAnsi="Arial" w:cs="Arial"/>
                <w:sz w:val="22"/>
                <w:szCs w:val="22"/>
              </w:rPr>
              <w:t xml:space="preserve">. fattura n. 325909258 del 29/7/20 a Ditta SCHINDLER </w:t>
            </w:r>
            <w:proofErr w:type="spellStart"/>
            <w:r w:rsidRPr="003D266A">
              <w:rPr>
                <w:rFonts w:ascii="Arial" w:hAnsi="Arial" w:cs="Arial"/>
                <w:sz w:val="22"/>
                <w:szCs w:val="22"/>
              </w:rPr>
              <w:t>SpA</w:t>
            </w:r>
            <w:proofErr w:type="spellEnd"/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79429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1002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794297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794297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Monitor portatile PVM-4761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79429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1015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794297" w:rsidRDefault="00FC00BA" w:rsidP="00E21C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4297">
              <w:rPr>
                <w:rFonts w:ascii="Arial" w:hAnsi="Arial" w:cs="Arial"/>
                <w:sz w:val="22"/>
                <w:szCs w:val="22"/>
              </w:rPr>
              <w:t xml:space="preserve">Affidamento di incarico a Professionista esterno, Supporto al RUP, per la procedura di gara RDO 2601400 </w:t>
            </w:r>
            <w:proofErr w:type="spellStart"/>
            <w:r w:rsidRPr="00794297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794297">
              <w:rPr>
                <w:rFonts w:ascii="Arial" w:hAnsi="Arial" w:cs="Arial"/>
                <w:sz w:val="22"/>
                <w:szCs w:val="22"/>
              </w:rPr>
              <w:t>. Affidam</w:t>
            </w:r>
            <w:r>
              <w:rPr>
                <w:rFonts w:ascii="Arial" w:hAnsi="Arial" w:cs="Arial"/>
                <w:sz w:val="22"/>
                <w:szCs w:val="22"/>
              </w:rPr>
              <w:t>ento</w:t>
            </w:r>
            <w:r w:rsidRPr="00794297">
              <w:rPr>
                <w:rFonts w:ascii="Arial" w:hAnsi="Arial" w:cs="Arial"/>
                <w:sz w:val="22"/>
                <w:szCs w:val="22"/>
              </w:rPr>
              <w:t xml:space="preserve"> incarico ex art. 36 </w:t>
            </w:r>
            <w:proofErr w:type="spellStart"/>
            <w:r w:rsidRPr="00794297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794297">
              <w:rPr>
                <w:rFonts w:ascii="Arial" w:hAnsi="Arial" w:cs="Arial"/>
                <w:sz w:val="22"/>
                <w:szCs w:val="22"/>
              </w:rPr>
              <w:t xml:space="preserve"> 50/16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 art. 36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42574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1020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794297" w:rsidRDefault="00FC00BA" w:rsidP="004257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4297">
              <w:rPr>
                <w:rFonts w:ascii="Arial" w:hAnsi="Arial" w:cs="Arial"/>
                <w:sz w:val="22"/>
                <w:szCs w:val="22"/>
              </w:rPr>
              <w:t>Opere di completamento della sezione emergenza per la nuova cabina MT/BT P.O. Mariano Santo di Cosenza, Approvazione Atti ed Indizione Gara</w:t>
            </w:r>
          </w:p>
        </w:tc>
        <w:tc>
          <w:tcPr>
            <w:tcW w:w="2126" w:type="dxa"/>
          </w:tcPr>
          <w:p w:rsidR="00FC00BA" w:rsidRPr="00CC3C90" w:rsidRDefault="00FC00BA" w:rsidP="00425745">
            <w:pPr>
              <w:rPr>
                <w:rFonts w:ascii="Arial" w:hAnsi="Arial" w:cs="Arial"/>
                <w:sz w:val="22"/>
                <w:szCs w:val="22"/>
              </w:rPr>
            </w:pPr>
            <w:r w:rsidRPr="00CC3C90">
              <w:rPr>
                <w:rFonts w:ascii="Arial" w:hAnsi="Arial" w:cs="Arial"/>
                <w:sz w:val="22"/>
                <w:szCs w:val="22"/>
              </w:rPr>
              <w:t>Art. 36</w:t>
            </w:r>
            <w:r>
              <w:rPr>
                <w:rFonts w:ascii="Arial" w:hAnsi="Arial" w:cs="Arial"/>
                <w:sz w:val="22"/>
                <w:szCs w:val="22"/>
              </w:rPr>
              <w:t xml:space="preserve">, c.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c)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 50/2016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+ art. 1, c.</w:t>
            </w:r>
            <w:r w:rsidRPr="00CC3C90">
              <w:rPr>
                <w:rFonts w:ascii="Arial" w:hAnsi="Arial" w:cs="Arial"/>
                <w:sz w:val="22"/>
                <w:szCs w:val="22"/>
              </w:rPr>
              <w:t xml:space="preserve"> 2,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b) D.L.</w:t>
            </w:r>
            <w:r w:rsidRPr="00CC3C90">
              <w:rPr>
                <w:rFonts w:ascii="Arial" w:hAnsi="Arial" w:cs="Arial"/>
                <w:sz w:val="22"/>
                <w:szCs w:val="22"/>
              </w:rPr>
              <w:t>76/2020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42574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1032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9F0417" w:rsidRDefault="00FC00BA" w:rsidP="00E21C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Procedura di</w:t>
            </w:r>
            <w:r w:rsidRPr="009F0417">
              <w:rPr>
                <w:rFonts w:ascii="Arial" w:hAnsi="Arial" w:cs="Arial"/>
                <w:sz w:val="22"/>
                <w:szCs w:val="22"/>
              </w:rPr>
              <w:t xml:space="preserve"> Gara per affidamento Servizio biennale di controllo, prevenzione e contenimento rischi da agenti microbiologici, negli impianti idrici di distribuzione acqua sanitaria e negli impianti </w:t>
            </w:r>
            <w:proofErr w:type="spellStart"/>
            <w:r w:rsidRPr="009F0417">
              <w:rPr>
                <w:rFonts w:ascii="Arial" w:hAnsi="Arial" w:cs="Arial"/>
                <w:sz w:val="22"/>
                <w:szCs w:val="22"/>
              </w:rPr>
              <w:t>aeraulici</w:t>
            </w:r>
            <w:proofErr w:type="spellEnd"/>
            <w:r w:rsidRPr="009F0417">
              <w:rPr>
                <w:rFonts w:ascii="Arial" w:hAnsi="Arial" w:cs="Arial"/>
                <w:sz w:val="22"/>
                <w:szCs w:val="22"/>
              </w:rPr>
              <w:t xml:space="preserve"> dei PP.OO. e Strutture Territoriali della AOCS. </w:t>
            </w:r>
            <w:r>
              <w:rPr>
                <w:rFonts w:ascii="Arial" w:hAnsi="Arial" w:cs="Arial"/>
                <w:sz w:val="22"/>
                <w:szCs w:val="22"/>
              </w:rPr>
              <w:t>Determina</w:t>
            </w:r>
            <w:r w:rsidRPr="009F0417">
              <w:rPr>
                <w:rFonts w:ascii="Arial" w:hAnsi="Arial" w:cs="Arial"/>
                <w:sz w:val="22"/>
                <w:szCs w:val="22"/>
              </w:rPr>
              <w:t xml:space="preserve"> a Contrarre tramite RDO </w:t>
            </w:r>
            <w:proofErr w:type="spellStart"/>
            <w:r w:rsidRPr="009F0417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9F04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C00BA" w:rsidRPr="00CC3C90" w:rsidRDefault="00FC00BA" w:rsidP="009F0417">
            <w:pPr>
              <w:rPr>
                <w:rFonts w:ascii="Arial" w:hAnsi="Arial" w:cs="Arial"/>
                <w:sz w:val="22"/>
                <w:szCs w:val="22"/>
              </w:rPr>
            </w:pPr>
            <w:r w:rsidRPr="00CC3C90">
              <w:rPr>
                <w:rFonts w:ascii="Arial" w:hAnsi="Arial" w:cs="Arial"/>
                <w:sz w:val="22"/>
                <w:szCs w:val="22"/>
              </w:rPr>
              <w:t>Art. 36</w:t>
            </w:r>
            <w:r>
              <w:rPr>
                <w:rFonts w:ascii="Arial" w:hAnsi="Arial" w:cs="Arial"/>
                <w:sz w:val="22"/>
                <w:szCs w:val="22"/>
              </w:rPr>
              <w:t xml:space="preserve">, c.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a) + art. 36, c.</w:t>
            </w:r>
            <w:r w:rsidRPr="00CC3C90">
              <w:rPr>
                <w:rFonts w:ascii="Arial" w:hAnsi="Arial" w:cs="Arial"/>
                <w:sz w:val="22"/>
                <w:szCs w:val="22"/>
              </w:rPr>
              <w:t xml:space="preserve"> 2,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9F041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1055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417">
              <w:rPr>
                <w:rFonts w:ascii="Arial" w:hAnsi="Arial" w:cs="Arial"/>
                <w:sz w:val="22"/>
                <w:szCs w:val="22"/>
              </w:rPr>
              <w:t>Elenco Short List di Professionisti per l’affidamento di incarichi di collaborazione esterna e di natura occasionale. Approvazione Aggiornamento al 30/06/2020</w:t>
            </w:r>
          </w:p>
          <w:p w:rsidR="00FC00BA" w:rsidRPr="009F0417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1056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E21CBA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Procedura</w:t>
            </w:r>
            <w:r w:rsidRPr="00E21C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1CBA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E21CBA">
              <w:rPr>
                <w:rFonts w:ascii="Arial" w:hAnsi="Arial" w:cs="Arial"/>
                <w:sz w:val="22"/>
                <w:szCs w:val="22"/>
              </w:rPr>
              <w:t>. Servizio verifica periodica a norma del DPR 22/10/ 2001, n. 462 degli Impianti messa a terra e protezione contro scariche atmosferiche dell’AOCS</w:t>
            </w:r>
          </w:p>
        </w:tc>
        <w:tc>
          <w:tcPr>
            <w:tcW w:w="2126" w:type="dxa"/>
          </w:tcPr>
          <w:p w:rsidR="00FC00BA" w:rsidRPr="00CC3C90" w:rsidRDefault="00FC00BA" w:rsidP="00E21CBA">
            <w:pPr>
              <w:rPr>
                <w:rFonts w:ascii="Arial" w:hAnsi="Arial" w:cs="Arial"/>
                <w:sz w:val="22"/>
                <w:szCs w:val="22"/>
              </w:rPr>
            </w:pPr>
            <w:r w:rsidRPr="00CC3C90">
              <w:rPr>
                <w:rFonts w:ascii="Arial" w:hAnsi="Arial" w:cs="Arial"/>
                <w:sz w:val="22"/>
                <w:szCs w:val="22"/>
              </w:rPr>
              <w:t>Art. 36</w:t>
            </w:r>
            <w:r>
              <w:rPr>
                <w:rFonts w:ascii="Arial" w:hAnsi="Arial" w:cs="Arial"/>
                <w:sz w:val="22"/>
                <w:szCs w:val="22"/>
              </w:rPr>
              <w:t xml:space="preserve"> e art. 36 del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 50/2016</w:t>
            </w:r>
            <w:r>
              <w:rPr>
                <w:rFonts w:ascii="Arial" w:hAnsi="Arial" w:cs="Arial"/>
                <w:sz w:val="22"/>
                <w:szCs w:val="22"/>
              </w:rPr>
              <w:t xml:space="preserve"> e art 1,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a) del D.L. 76/2020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E21CB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1062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25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E35C3C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E35C3C">
              <w:rPr>
                <w:rFonts w:ascii="Arial" w:hAnsi="Arial" w:cs="Arial"/>
                <w:sz w:val="22"/>
                <w:szCs w:val="22"/>
              </w:rPr>
              <w:t>Realizzazione Nuova Sede del Centro Trasfusionale, presso il P.O. Annunziata. Affidamento incarico redazione Relazione Geologica. Reg. impegno di spesa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120, comma 2 bis D.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163/06</w:t>
            </w:r>
          </w:p>
        </w:tc>
        <w:tc>
          <w:tcPr>
            <w:tcW w:w="2126" w:type="dxa"/>
          </w:tcPr>
          <w:p w:rsidR="00FC00BA" w:rsidRPr="00A43B4F" w:rsidRDefault="00FC00BA" w:rsidP="00E35C3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E35C3C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1075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A0441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Scanner </w:t>
            </w:r>
            <w:proofErr w:type="spellStart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Multiparametrico</w:t>
            </w:r>
            <w:proofErr w:type="spellEnd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,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A044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1090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A0441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2 Monitor portatili PVM </w:t>
            </w:r>
            <w:proofErr w:type="spellStart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Vismo</w:t>
            </w:r>
            <w:proofErr w:type="spellEnd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A044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1091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A0441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Ventilatore Polmonare </w:t>
            </w:r>
            <w:proofErr w:type="spellStart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Puritan</w:t>
            </w:r>
            <w:proofErr w:type="spellEnd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Bennett PB 560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1092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A0441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Ventilatore Vivo 3 By </w:t>
            </w:r>
            <w:proofErr w:type="spellStart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Breas</w:t>
            </w:r>
            <w:proofErr w:type="spellEnd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1094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A0441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30 Caschi per Terapia C-PAP </w:t>
            </w:r>
            <w:proofErr w:type="spellStart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Ventukit</w:t>
            </w:r>
            <w:proofErr w:type="spellEnd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1095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A0441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Ventilatore Polmonare ICU CCU Intensiva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7F207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1098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A0441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Ventilatore Polmonare Falco 202 EVO-9” Turbina – Sen </w:t>
            </w:r>
            <w:proofErr w:type="spellStart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Siare</w:t>
            </w:r>
            <w:proofErr w:type="spellEnd"/>
            <w:r w:rsidRPr="00FA044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1100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7F207A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2 Apparecchi </w:t>
            </w:r>
            <w:proofErr w:type="spellStart"/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Rad-Pluse</w:t>
            </w:r>
            <w:proofErr w:type="spellEnd"/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CO- </w:t>
            </w:r>
            <w:proofErr w:type="spellStart"/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Oximeter</w:t>
            </w:r>
            <w:proofErr w:type="spellEnd"/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e n. 1 n. 1 Ventilatore Polmonare </w:t>
            </w:r>
            <w:proofErr w:type="spellStart"/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Siaretron</w:t>
            </w:r>
            <w:proofErr w:type="spellEnd"/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4000t-Turbina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7F207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1105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7F207A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letto </w:t>
            </w:r>
            <w:proofErr w:type="spellStart"/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Linet</w:t>
            </w:r>
            <w:proofErr w:type="spellEnd"/>
            <w:r w:rsidRPr="007F207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modello 3XC per il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7F207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1106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7F207A" w:rsidRDefault="00FC00BA" w:rsidP="008610EF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7F207A">
              <w:rPr>
                <w:rFonts w:ascii="Arial" w:hAnsi="Arial" w:cs="Arial"/>
                <w:sz w:val="22"/>
                <w:szCs w:val="22"/>
              </w:rPr>
              <w:lastRenderedPageBreak/>
              <w:t>Pr</w:t>
            </w:r>
            <w:r>
              <w:rPr>
                <w:rFonts w:ascii="Arial" w:hAnsi="Arial" w:cs="Arial"/>
                <w:sz w:val="22"/>
                <w:szCs w:val="22"/>
              </w:rPr>
              <w:t>ogramma</w:t>
            </w:r>
            <w:r w:rsidRPr="007F207A">
              <w:rPr>
                <w:rFonts w:ascii="Arial" w:hAnsi="Arial" w:cs="Arial"/>
                <w:sz w:val="22"/>
                <w:szCs w:val="22"/>
              </w:rPr>
              <w:t xml:space="preserve">………..Scheda AOCS4, Adeguamento statico e </w:t>
            </w:r>
            <w:proofErr w:type="spellStart"/>
            <w:r w:rsidRPr="007F207A">
              <w:rPr>
                <w:rFonts w:ascii="Arial" w:hAnsi="Arial" w:cs="Arial"/>
                <w:sz w:val="22"/>
                <w:szCs w:val="22"/>
              </w:rPr>
              <w:t>funz</w:t>
            </w:r>
            <w:proofErr w:type="spellEnd"/>
            <w:r w:rsidRPr="007F207A">
              <w:rPr>
                <w:rFonts w:ascii="Arial" w:hAnsi="Arial" w:cs="Arial"/>
                <w:sz w:val="22"/>
                <w:szCs w:val="22"/>
              </w:rPr>
              <w:t xml:space="preserve">. di alcuni edifici all’interno dello S.O. Annunziata. Liquidazione somme per Lavori adeguamento controsoffitti ed intonaci Area di Neurologia, Broncoscopia e </w:t>
            </w:r>
            <w:proofErr w:type="spellStart"/>
            <w:r w:rsidRPr="007F207A">
              <w:rPr>
                <w:rFonts w:ascii="Arial" w:hAnsi="Arial" w:cs="Arial"/>
                <w:sz w:val="22"/>
                <w:szCs w:val="22"/>
              </w:rPr>
              <w:t>Broncologia</w:t>
            </w:r>
            <w:proofErr w:type="spellEnd"/>
            <w:r w:rsidRPr="007F207A">
              <w:rPr>
                <w:rFonts w:ascii="Arial" w:hAnsi="Arial" w:cs="Arial"/>
                <w:sz w:val="22"/>
                <w:szCs w:val="22"/>
              </w:rPr>
              <w:t xml:space="preserve"> del P.O. Annunziata</w:t>
            </w:r>
          </w:p>
        </w:tc>
        <w:tc>
          <w:tcPr>
            <w:tcW w:w="2126" w:type="dxa"/>
          </w:tcPr>
          <w:p w:rsidR="00FC00BA" w:rsidRDefault="00FC00BA" w:rsidP="007F20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 art. 20 Legge 67/88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4E6A8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1107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EA233B" w:rsidRDefault="00FC00BA" w:rsidP="008610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233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Proposta di rinnovo proroga della concessione gratuita in comodato d’uso, da parte </w:t>
            </w:r>
            <w:proofErr w:type="spellStart"/>
            <w:r w:rsidRPr="00EA233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Soc</w:t>
            </w:r>
            <w:proofErr w:type="spellEnd"/>
            <w:r w:rsidRPr="00EA233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Malesci e AOCS per utilizzo Holter pressorio per MAP 24H completo di accessori, alla UOC di Geriatria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EA233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1133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BE1E1C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E1C">
              <w:rPr>
                <w:rFonts w:ascii="Arial" w:hAnsi="Arial" w:cs="Arial"/>
                <w:sz w:val="22"/>
                <w:szCs w:val="22"/>
              </w:rPr>
              <w:t xml:space="preserve">Affidamento incarico </w:t>
            </w:r>
            <w:proofErr w:type="spellStart"/>
            <w:r w:rsidRPr="00BE1E1C">
              <w:rPr>
                <w:rFonts w:ascii="Arial" w:hAnsi="Arial" w:cs="Arial"/>
                <w:sz w:val="22"/>
                <w:szCs w:val="22"/>
              </w:rPr>
              <w:t>prof.le</w:t>
            </w:r>
            <w:proofErr w:type="spellEnd"/>
            <w:r w:rsidRPr="00BE1E1C">
              <w:rPr>
                <w:rFonts w:ascii="Arial" w:hAnsi="Arial" w:cs="Arial"/>
                <w:sz w:val="22"/>
                <w:szCs w:val="22"/>
              </w:rPr>
              <w:t xml:space="preserve"> per lo Studio di fattibilità per layout definitivo globale del Pronto Soccorso ed OBI del P.O. Annunziata. Determina a contrarre tramite Trattativa Diretta </w:t>
            </w:r>
            <w:proofErr w:type="spellStart"/>
            <w:r w:rsidRPr="00BE1E1C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a) </w:t>
            </w:r>
            <w:proofErr w:type="spellStart"/>
            <w:r w:rsidRPr="00CC3C90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CC3C90"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BE1E1C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1147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BE1E1C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E1C">
              <w:rPr>
                <w:rFonts w:ascii="Arial" w:hAnsi="Arial" w:cs="Arial"/>
                <w:sz w:val="22"/>
                <w:szCs w:val="22"/>
              </w:rPr>
              <w:t xml:space="preserve">Manutenzione Full </w:t>
            </w:r>
            <w:proofErr w:type="spellStart"/>
            <w:r w:rsidRPr="00BE1E1C">
              <w:rPr>
                <w:rFonts w:ascii="Arial" w:hAnsi="Arial" w:cs="Arial"/>
                <w:sz w:val="22"/>
                <w:szCs w:val="22"/>
              </w:rPr>
              <w:t>Risk</w:t>
            </w:r>
            <w:proofErr w:type="spellEnd"/>
            <w:r w:rsidRPr="00BE1E1C">
              <w:rPr>
                <w:rFonts w:ascii="Arial" w:hAnsi="Arial" w:cs="Arial"/>
                <w:sz w:val="22"/>
                <w:szCs w:val="22"/>
              </w:rPr>
              <w:t xml:space="preserve"> Sistema di Controllo Ossigeno in dotazione alla Banca del Seme SSD Andrologia e Fisiopatologia della Riproduzione del P.O. Annunziata</w:t>
            </w:r>
          </w:p>
        </w:tc>
        <w:tc>
          <w:tcPr>
            <w:tcW w:w="2126" w:type="dxa"/>
          </w:tcPr>
          <w:p w:rsidR="00FC00BA" w:rsidRPr="00D72BFA" w:rsidRDefault="00FC00BA" w:rsidP="00BE1E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BE1E1C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1148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B85">
              <w:rPr>
                <w:rFonts w:ascii="Arial" w:hAnsi="Arial" w:cs="Arial"/>
                <w:sz w:val="22"/>
                <w:szCs w:val="22"/>
              </w:rPr>
              <w:t xml:space="preserve">Adeguamento normativo Plesso Principale P.O. Annunziata e </w:t>
            </w:r>
            <w:proofErr w:type="spellStart"/>
            <w:r w:rsidRPr="00977B85">
              <w:rPr>
                <w:rFonts w:ascii="Arial" w:hAnsi="Arial" w:cs="Arial"/>
                <w:sz w:val="22"/>
                <w:szCs w:val="22"/>
              </w:rPr>
              <w:t>potenz</w:t>
            </w:r>
            <w:proofErr w:type="spellEnd"/>
            <w:r w:rsidRPr="00977B85">
              <w:rPr>
                <w:rFonts w:ascii="Arial" w:hAnsi="Arial" w:cs="Arial"/>
                <w:sz w:val="22"/>
                <w:szCs w:val="22"/>
              </w:rPr>
              <w:t xml:space="preserve">. tecn.co Scheda AOCS1 . </w:t>
            </w:r>
            <w:proofErr w:type="spellStart"/>
            <w:r w:rsidRPr="00977B85">
              <w:rPr>
                <w:rFonts w:ascii="Arial" w:hAnsi="Arial" w:cs="Arial"/>
                <w:sz w:val="22"/>
                <w:szCs w:val="22"/>
              </w:rPr>
              <w:t>Ord</w:t>
            </w:r>
            <w:proofErr w:type="spellEnd"/>
            <w:r w:rsidRPr="00977B85">
              <w:rPr>
                <w:rFonts w:ascii="Arial" w:hAnsi="Arial" w:cs="Arial"/>
                <w:sz w:val="22"/>
                <w:szCs w:val="22"/>
              </w:rPr>
              <w:t>. Comm. 26/08 art. 20 L. 67/88. Approvazione Atti XIV SAL</w:t>
            </w:r>
          </w:p>
          <w:p w:rsidR="00FC00BA" w:rsidRPr="00977B85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 </w:t>
            </w:r>
            <w:r w:rsidRPr="002520AC">
              <w:rPr>
                <w:rFonts w:ascii="Arial" w:hAnsi="Arial" w:cs="Arial"/>
                <w:sz w:val="22"/>
                <w:szCs w:val="22"/>
              </w:rPr>
              <w:t>art. 20 L. 67/88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EC27C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1156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977B85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B85">
              <w:rPr>
                <w:rFonts w:ascii="Arial" w:hAnsi="Arial" w:cs="Arial"/>
                <w:sz w:val="22"/>
                <w:szCs w:val="22"/>
              </w:rPr>
              <w:t>Fornitura e posa in opera Porta REI n. 124 ingresso UOC di Rianimazione e Terapia Intensiva del P.O.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977B8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1161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un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Autorefratiometro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/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Keratometro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KR800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topcon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fronticometro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computerizzato cl300pl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topcon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l’UOC Oculistica P.O. M. Santo</w:t>
            </w:r>
          </w:p>
          <w:p w:rsidR="00FC00BA" w:rsidRPr="00B70430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B7043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1171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B70430" w:rsidRDefault="00FC00BA" w:rsidP="0085455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 xml:space="preserve">Donazione ALT n. 1 Materasso Ignifuga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Gima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, n. 1 Coppia di Sponde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Gima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con aggancio automatico, n. 1 Barella corsia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Gima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senza accessori. Accettazione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B7043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1172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B70430" w:rsidRDefault="00FC00BA" w:rsidP="0083075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Comodato d’uso gratuito tra la società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Medicair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Sud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srl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e l’AOC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</w:t>
            </w:r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l’utilizzo di un Ventilatore </w:t>
            </w:r>
            <w:proofErr w:type="spellStart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Pressovolumetrico</w:t>
            </w:r>
            <w:proofErr w:type="spellEnd"/>
            <w:r w:rsidRPr="00B70430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VIVO 45 LS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B7043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1173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F05A7" w:rsidRDefault="00FC00BA" w:rsidP="00830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5A7">
              <w:rPr>
                <w:rFonts w:ascii="Arial" w:hAnsi="Arial" w:cs="Arial"/>
                <w:sz w:val="22"/>
                <w:szCs w:val="22"/>
              </w:rPr>
              <w:t xml:space="preserve">Lavori di Ristrutturazione e adeguamento normativo P.O. Mariano Santo. Scheda AOCS2. </w:t>
            </w:r>
            <w:proofErr w:type="spellStart"/>
            <w:r w:rsidRPr="00FF05A7">
              <w:rPr>
                <w:rFonts w:ascii="Arial" w:hAnsi="Arial" w:cs="Arial"/>
                <w:sz w:val="22"/>
                <w:szCs w:val="22"/>
              </w:rPr>
              <w:t>Ord</w:t>
            </w:r>
            <w:proofErr w:type="spellEnd"/>
            <w:r w:rsidRPr="00FF05A7">
              <w:rPr>
                <w:rFonts w:ascii="Arial" w:hAnsi="Arial" w:cs="Arial"/>
                <w:sz w:val="22"/>
                <w:szCs w:val="22"/>
              </w:rPr>
              <w:t xml:space="preserve">. Comm. n. 26/08 art.20 L. 67/88. </w:t>
            </w:r>
            <w:proofErr w:type="spellStart"/>
            <w:r w:rsidRPr="00FF05A7">
              <w:rPr>
                <w:rFonts w:ascii="Arial" w:hAnsi="Arial" w:cs="Arial"/>
                <w:sz w:val="22"/>
                <w:szCs w:val="22"/>
              </w:rPr>
              <w:t>Registraz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F05A7">
              <w:rPr>
                <w:rFonts w:ascii="Arial" w:hAnsi="Arial" w:cs="Arial"/>
                <w:sz w:val="22"/>
                <w:szCs w:val="22"/>
              </w:rPr>
              <w:t xml:space="preserve"> Somme XVII SAL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 art. 20 Legge 67/88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F05A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1174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F05A7" w:rsidRDefault="00FC00BA" w:rsidP="00830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5A7">
              <w:rPr>
                <w:rFonts w:ascii="Arial" w:hAnsi="Arial" w:cs="Arial"/>
                <w:sz w:val="22"/>
                <w:szCs w:val="22"/>
              </w:rPr>
              <w:t>Affidamento Servizio Triennale verifiche in materia di sicurezza, obbligatorie di legge, sugli impianti elettrici dei locali ad uso medico degli SS.OO. e Sedi Amm.ve dell’AOCS, ann</w:t>
            </w:r>
            <w:r>
              <w:rPr>
                <w:rFonts w:ascii="Arial" w:hAnsi="Arial" w:cs="Arial"/>
                <w:sz w:val="22"/>
                <w:szCs w:val="22"/>
              </w:rPr>
              <w:t xml:space="preserve">i 2020/2021/2022.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Aggiud</w:t>
            </w:r>
            <w:proofErr w:type="spellEnd"/>
            <w:r w:rsidRPr="00FF05A7">
              <w:rPr>
                <w:rFonts w:ascii="Arial" w:hAnsi="Arial" w:cs="Arial"/>
                <w:sz w:val="22"/>
                <w:szCs w:val="22"/>
              </w:rPr>
              <w:t xml:space="preserve"> Gara RDO </w:t>
            </w:r>
            <w:proofErr w:type="spellStart"/>
            <w:r w:rsidRPr="00FF05A7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FF05A7">
              <w:rPr>
                <w:rFonts w:ascii="Arial" w:hAnsi="Arial" w:cs="Arial"/>
                <w:sz w:val="22"/>
                <w:szCs w:val="22"/>
              </w:rPr>
              <w:t xml:space="preserve"> n.2601400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60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F05A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1176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0/20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30757" w:rsidRDefault="00FC00BA" w:rsidP="00830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0757">
              <w:rPr>
                <w:rFonts w:ascii="Arial" w:hAnsi="Arial" w:cs="Arial"/>
                <w:sz w:val="22"/>
                <w:szCs w:val="22"/>
              </w:rPr>
              <w:t>Lavori manutenzione edile ed impiantistica SS.OO. e Fabbricati dell’AO</w:t>
            </w:r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r w:rsidRPr="00830757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osenza</w:t>
            </w:r>
            <w:r w:rsidRPr="00830757">
              <w:rPr>
                <w:rFonts w:ascii="Arial" w:hAnsi="Arial" w:cs="Arial"/>
                <w:sz w:val="22"/>
                <w:szCs w:val="22"/>
              </w:rPr>
              <w:t>, biennio 2020-202</w:t>
            </w:r>
            <w:r>
              <w:rPr>
                <w:rFonts w:ascii="Arial" w:hAnsi="Arial" w:cs="Arial"/>
                <w:sz w:val="22"/>
                <w:szCs w:val="22"/>
              </w:rPr>
              <w:t xml:space="preserve">2. Indizione Gara 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approv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30757">
              <w:rPr>
                <w:rFonts w:ascii="Arial" w:hAnsi="Arial" w:cs="Arial"/>
                <w:sz w:val="22"/>
                <w:szCs w:val="22"/>
              </w:rPr>
              <w:t xml:space="preserve"> atti</w:t>
            </w:r>
          </w:p>
        </w:tc>
        <w:tc>
          <w:tcPr>
            <w:tcW w:w="2126" w:type="dxa"/>
          </w:tcPr>
          <w:p w:rsidR="00FC00BA" w:rsidRDefault="00FC00BA" w:rsidP="00FA3C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c bis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A3C9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1179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30757" w:rsidRDefault="00FC00BA" w:rsidP="00830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Aggiudicaz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307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t>proc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 xml:space="preserve">. Fornitura e </w:t>
            </w: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t>p.i.o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>. n. 2 Gruppi di Continuità e n. 2 Gruppi Elettrogeni con opere accessorie per il P.O.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30757">
              <w:rPr>
                <w:rFonts w:ascii="Arial" w:hAnsi="Arial" w:cs="Arial"/>
                <w:sz w:val="22"/>
                <w:szCs w:val="22"/>
              </w:rPr>
              <w:t xml:space="preserve"> Santo </w:t>
            </w:r>
            <w:r>
              <w:rPr>
                <w:rFonts w:ascii="Arial" w:hAnsi="Arial" w:cs="Arial"/>
                <w:sz w:val="22"/>
                <w:szCs w:val="22"/>
              </w:rPr>
              <w:t>CS</w:t>
            </w:r>
          </w:p>
        </w:tc>
        <w:tc>
          <w:tcPr>
            <w:tcW w:w="2126" w:type="dxa"/>
          </w:tcPr>
          <w:p w:rsidR="00FC00BA" w:rsidRDefault="00FC00BA" w:rsidP="00FA3C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c.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c)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 + art. 1, c.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b) D.L. 76/2020</w:t>
            </w:r>
          </w:p>
        </w:tc>
        <w:tc>
          <w:tcPr>
            <w:tcW w:w="2126" w:type="dxa"/>
          </w:tcPr>
          <w:p w:rsidR="00FC00BA" w:rsidRPr="00A43B4F" w:rsidRDefault="00FC00BA" w:rsidP="00FA3C9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A3C9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1180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30757" w:rsidRDefault="00FC00BA" w:rsidP="00830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0757">
              <w:rPr>
                <w:rFonts w:ascii="Arial" w:hAnsi="Arial" w:cs="Arial"/>
                <w:sz w:val="22"/>
                <w:szCs w:val="22"/>
              </w:rPr>
              <w:t>Attività manutentive straordinarie al Gruppo Elettrogeno ELCOS a servizio dello S.O. Santa Barbara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1184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30757" w:rsidRDefault="00FC00BA" w:rsidP="00830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0757">
              <w:rPr>
                <w:rFonts w:ascii="Arial" w:hAnsi="Arial" w:cs="Arial"/>
                <w:sz w:val="22"/>
                <w:szCs w:val="22"/>
              </w:rPr>
              <w:t>Rettifica Det</w:t>
            </w:r>
            <w:r>
              <w:rPr>
                <w:rFonts w:ascii="Arial" w:hAnsi="Arial" w:cs="Arial"/>
                <w:sz w:val="22"/>
                <w:szCs w:val="22"/>
              </w:rPr>
              <w:t>ermina</w:t>
            </w:r>
            <w:r w:rsidRPr="00830757">
              <w:rPr>
                <w:rFonts w:ascii="Arial" w:hAnsi="Arial" w:cs="Arial"/>
                <w:sz w:val="22"/>
                <w:szCs w:val="22"/>
              </w:rPr>
              <w:t xml:space="preserve"> n. 1055/20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830757">
              <w:rPr>
                <w:rFonts w:ascii="Arial" w:hAnsi="Arial" w:cs="Arial"/>
                <w:sz w:val="22"/>
                <w:szCs w:val="22"/>
              </w:rPr>
              <w:t xml:space="preserve">. Procedura di Gara  per affidamento Servizio biennale di controllo, prevenzione e contenimento rischi da agenti microbiologici, negli impianti idrici di distribuzione acqua sanitaria e negli impianti </w:t>
            </w: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t>aeraulici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 xml:space="preserve"> presso i PP.OO. e Strutture Territoriali della AOCS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A3C9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1185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30757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lastRenderedPageBreak/>
              <w:t>Proc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 xml:space="preserve">. Sostituzione accumulatori su Gruppo di Continuità a servizio UOC </w:t>
            </w:r>
            <w:r>
              <w:rPr>
                <w:rFonts w:ascii="Arial" w:hAnsi="Arial" w:cs="Arial"/>
                <w:sz w:val="22"/>
                <w:szCs w:val="22"/>
              </w:rPr>
              <w:t>di</w:t>
            </w:r>
            <w:r w:rsidRPr="00830757">
              <w:rPr>
                <w:rFonts w:ascii="Arial" w:hAnsi="Arial" w:cs="Arial"/>
                <w:sz w:val="22"/>
                <w:szCs w:val="22"/>
              </w:rPr>
              <w:t xml:space="preserve"> Cardiologia Interventistica - marca SIRTA – compresa sostituzione preventiva di alcuni componenti e relativo smaltimento batterie esauste a norma di legge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 e art. 63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A3C9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1186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30757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t>Proc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>. Sostituzione accumulatori su n. 4 Gruppi di Continuità a servizio di diverse UU.OO.CC. dell’AOCS marca Riello – compresa sostituzione preventiva di alcuni componenti e relativo smaltimento batterie esauste a norma di legge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 e art. 63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A3C9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1187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30757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t>Proc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30757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830757">
              <w:rPr>
                <w:rFonts w:ascii="Arial" w:hAnsi="Arial" w:cs="Arial"/>
                <w:sz w:val="22"/>
                <w:szCs w:val="22"/>
              </w:rPr>
              <w:t>. Intervento di manutenzione straordinaria sull’impianto di Posta Pneumatica AC 3000 ISO 110 installato presso il DEA dello S.O. Annunziata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 e art. 63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A3C9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1188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54553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553">
              <w:rPr>
                <w:rFonts w:ascii="Arial" w:hAnsi="Arial" w:cs="Arial"/>
                <w:sz w:val="22"/>
                <w:szCs w:val="22"/>
              </w:rPr>
              <w:t xml:space="preserve">Incarico </w:t>
            </w:r>
            <w:proofErr w:type="spellStart"/>
            <w:r w:rsidRPr="00854553">
              <w:rPr>
                <w:rFonts w:ascii="Arial" w:hAnsi="Arial" w:cs="Arial"/>
                <w:sz w:val="22"/>
                <w:szCs w:val="22"/>
              </w:rPr>
              <w:t>prof.le</w:t>
            </w:r>
            <w:proofErr w:type="spellEnd"/>
            <w:r w:rsidRPr="00854553">
              <w:rPr>
                <w:rFonts w:ascii="Arial" w:hAnsi="Arial" w:cs="Arial"/>
                <w:sz w:val="22"/>
                <w:szCs w:val="22"/>
              </w:rPr>
              <w:t xml:space="preserve"> per l’affidamento della Fase preliminare di due-</w:t>
            </w:r>
            <w:proofErr w:type="spellStart"/>
            <w:r w:rsidRPr="00854553">
              <w:rPr>
                <w:rFonts w:ascii="Arial" w:hAnsi="Arial" w:cs="Arial"/>
                <w:sz w:val="22"/>
                <w:szCs w:val="22"/>
              </w:rPr>
              <w:t>diligence</w:t>
            </w:r>
            <w:proofErr w:type="spellEnd"/>
            <w:r w:rsidRPr="00854553">
              <w:rPr>
                <w:rFonts w:ascii="Arial" w:hAnsi="Arial" w:cs="Arial"/>
                <w:sz w:val="22"/>
                <w:szCs w:val="22"/>
              </w:rPr>
              <w:t xml:space="preserve"> per la verifica della compatibilità strutturale della Piattaforma di Elisoccorso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1, comma 130 Legge 145 del 30/12/2018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1190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54553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553">
              <w:rPr>
                <w:rFonts w:ascii="Arial" w:hAnsi="Arial" w:cs="Arial"/>
                <w:sz w:val="22"/>
                <w:szCs w:val="22"/>
              </w:rPr>
              <w:t xml:space="preserve">Affidamento incarico </w:t>
            </w:r>
            <w:proofErr w:type="spellStart"/>
            <w:r w:rsidRPr="00854553">
              <w:rPr>
                <w:rFonts w:ascii="Arial" w:hAnsi="Arial" w:cs="Arial"/>
                <w:sz w:val="22"/>
                <w:szCs w:val="22"/>
              </w:rPr>
              <w:t>prof.le</w:t>
            </w:r>
            <w:proofErr w:type="spellEnd"/>
            <w:r w:rsidRPr="00854553">
              <w:rPr>
                <w:rFonts w:ascii="Arial" w:hAnsi="Arial" w:cs="Arial"/>
                <w:sz w:val="22"/>
                <w:szCs w:val="22"/>
              </w:rPr>
              <w:t xml:space="preserve"> per lo Studio di Fattibilità per layout definitivo globale del P. S. ed OBI del P.O. Annunziata. Aggiudicazione Trattativa Diretta </w:t>
            </w:r>
            <w:proofErr w:type="spellStart"/>
            <w:r w:rsidRPr="00854553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8545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85455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1191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54553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553">
              <w:rPr>
                <w:rFonts w:ascii="Arial" w:hAnsi="Arial" w:cs="Arial"/>
                <w:sz w:val="22"/>
                <w:szCs w:val="22"/>
              </w:rPr>
              <w:t>Servizio biennale di manutenzione integrale degli impianti elevatori dell’AO</w:t>
            </w:r>
            <w:r>
              <w:rPr>
                <w:rFonts w:ascii="Arial" w:hAnsi="Arial" w:cs="Arial"/>
                <w:sz w:val="22"/>
                <w:szCs w:val="22"/>
              </w:rPr>
              <w:t>CS</w:t>
            </w:r>
            <w:r w:rsidRPr="0085455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54553">
              <w:rPr>
                <w:rFonts w:ascii="Arial" w:hAnsi="Arial" w:cs="Arial"/>
                <w:sz w:val="22"/>
                <w:szCs w:val="22"/>
              </w:rPr>
              <w:t>Approv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54553">
              <w:rPr>
                <w:rFonts w:ascii="Arial" w:hAnsi="Arial" w:cs="Arial"/>
                <w:sz w:val="22"/>
                <w:szCs w:val="22"/>
              </w:rPr>
              <w:t xml:space="preserve"> atti e </w:t>
            </w:r>
            <w:proofErr w:type="spellStart"/>
            <w:r w:rsidRPr="00854553">
              <w:rPr>
                <w:rFonts w:ascii="Arial" w:hAnsi="Arial" w:cs="Arial"/>
                <w:sz w:val="22"/>
                <w:szCs w:val="22"/>
              </w:rPr>
              <w:t>indiz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54553">
              <w:rPr>
                <w:rFonts w:ascii="Arial" w:hAnsi="Arial" w:cs="Arial"/>
                <w:sz w:val="22"/>
                <w:szCs w:val="22"/>
              </w:rPr>
              <w:t xml:space="preserve"> Gara</w:t>
            </w:r>
          </w:p>
        </w:tc>
        <w:tc>
          <w:tcPr>
            <w:tcW w:w="2126" w:type="dxa"/>
          </w:tcPr>
          <w:p w:rsidR="00FC00BA" w:rsidRDefault="00FC00BA" w:rsidP="009B4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9B49B9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1193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54553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553">
              <w:rPr>
                <w:rFonts w:ascii="Arial" w:hAnsi="Arial" w:cs="Arial"/>
                <w:sz w:val="22"/>
                <w:szCs w:val="22"/>
              </w:rPr>
              <w:t>Servizio biennale di manutenzione Gruppi Statici di Continuità (UPS) dell’AO</w:t>
            </w:r>
            <w:r>
              <w:rPr>
                <w:rFonts w:ascii="Arial" w:hAnsi="Arial" w:cs="Arial"/>
                <w:sz w:val="22"/>
                <w:szCs w:val="22"/>
              </w:rPr>
              <w:t>CS</w:t>
            </w:r>
            <w:r w:rsidRPr="0085455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54553">
              <w:rPr>
                <w:rFonts w:ascii="Arial" w:hAnsi="Arial" w:cs="Arial"/>
                <w:sz w:val="22"/>
                <w:szCs w:val="22"/>
              </w:rPr>
              <w:t>Approv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54553">
              <w:rPr>
                <w:rFonts w:ascii="Arial" w:hAnsi="Arial" w:cs="Arial"/>
                <w:sz w:val="22"/>
                <w:szCs w:val="22"/>
              </w:rPr>
              <w:t xml:space="preserve"> atti e </w:t>
            </w:r>
            <w:proofErr w:type="spellStart"/>
            <w:r w:rsidRPr="00854553">
              <w:rPr>
                <w:rFonts w:ascii="Arial" w:hAnsi="Arial" w:cs="Arial"/>
                <w:sz w:val="22"/>
                <w:szCs w:val="22"/>
              </w:rPr>
              <w:t>indiz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54553">
              <w:rPr>
                <w:rFonts w:ascii="Arial" w:hAnsi="Arial" w:cs="Arial"/>
                <w:sz w:val="22"/>
                <w:szCs w:val="22"/>
              </w:rPr>
              <w:t xml:space="preserve"> Gara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9B49B9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1196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54553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553">
              <w:rPr>
                <w:rFonts w:ascii="Arial" w:hAnsi="Arial" w:cs="Arial"/>
                <w:sz w:val="22"/>
                <w:szCs w:val="22"/>
              </w:rPr>
              <w:t>Servizio biennale di manutenzione dei Gruppi Elettrogeni dell’Azienda Ospedaliera. Approvazione atti e indizione Gara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9B49B9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1197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854553" w:rsidRDefault="00FC00BA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553">
              <w:rPr>
                <w:rFonts w:ascii="Arial" w:hAnsi="Arial" w:cs="Arial"/>
                <w:sz w:val="22"/>
                <w:szCs w:val="22"/>
              </w:rPr>
              <w:lastRenderedPageBreak/>
              <w:t>Sostituzione dell’Apparato Trituratore integrato al Tavolo Autoptico in dotazione all’Obitorio del P.O. Annunziata, e contestuale manutenzione ordinaria completa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85455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9B49B9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1198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71C25" w:rsidRDefault="00FC00BA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71C25">
              <w:rPr>
                <w:rFonts w:ascii="Arial" w:hAnsi="Arial" w:cs="Arial"/>
                <w:sz w:val="22"/>
                <w:szCs w:val="22"/>
              </w:rPr>
              <w:t>Adeguam</w:t>
            </w:r>
            <w:proofErr w:type="spellEnd"/>
            <w:r w:rsidRPr="00F71C25">
              <w:rPr>
                <w:rFonts w:ascii="Arial" w:hAnsi="Arial" w:cs="Arial"/>
                <w:sz w:val="22"/>
                <w:szCs w:val="22"/>
              </w:rPr>
              <w:t>. statico……S.O. Annunziata di Cosenza. AOCS4. Approvazione Perizia Tecnica di Variante Planimetrica e Funzionale dell’edificio di completamento DEA</w:t>
            </w:r>
          </w:p>
        </w:tc>
        <w:tc>
          <w:tcPr>
            <w:tcW w:w="2126" w:type="dxa"/>
          </w:tcPr>
          <w:p w:rsidR="00FC00BA" w:rsidRDefault="00FC00BA" w:rsidP="00445F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147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163/2006 + art. 161 DPR 2017/2010 </w:t>
            </w:r>
          </w:p>
        </w:tc>
        <w:tc>
          <w:tcPr>
            <w:tcW w:w="2126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71C2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1207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71C25" w:rsidRDefault="00FC00BA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1C25">
              <w:rPr>
                <w:rFonts w:ascii="Arial" w:hAnsi="Arial" w:cs="Arial"/>
                <w:sz w:val="22"/>
                <w:szCs w:val="22"/>
              </w:rPr>
              <w:t>Rettifica parziale - Approvazione atti e indizione gara di cui alla determina n. 698/2020. Lavori di adeguamento della Centrale Gas Medicali n. 1 del P.O. Annunziata e del P.O. S. Barbara di Rogliano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c) bis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71C2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1208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C00BA" w:rsidRPr="001A2C3A" w:rsidTr="00B96CE1">
        <w:tc>
          <w:tcPr>
            <w:tcW w:w="3794" w:type="dxa"/>
          </w:tcPr>
          <w:p w:rsidR="00FC00BA" w:rsidRPr="00F71C25" w:rsidRDefault="00FC00BA" w:rsidP="00F71C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1C25">
              <w:rPr>
                <w:rFonts w:ascii="Arial" w:hAnsi="Arial" w:cs="Arial"/>
                <w:sz w:val="22"/>
                <w:szCs w:val="22"/>
              </w:rPr>
              <w:t>Sostituzione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1C25">
              <w:rPr>
                <w:rFonts w:ascii="Arial" w:hAnsi="Arial" w:cs="Arial"/>
                <w:sz w:val="22"/>
                <w:szCs w:val="22"/>
              </w:rPr>
              <w:t>Apparato Trituratore integrato al Tavolo Autoptico in dotazione all’Obitorio del P.O. Annunz</w:t>
            </w:r>
            <w:r>
              <w:rPr>
                <w:rFonts w:ascii="Arial" w:hAnsi="Arial" w:cs="Arial"/>
                <w:sz w:val="22"/>
                <w:szCs w:val="22"/>
              </w:rPr>
              <w:t xml:space="preserve">iata, e contestuale manutenzione </w:t>
            </w:r>
            <w:r w:rsidRPr="00F71C25">
              <w:rPr>
                <w:rFonts w:ascii="Arial" w:hAnsi="Arial" w:cs="Arial"/>
                <w:sz w:val="22"/>
                <w:szCs w:val="22"/>
              </w:rPr>
              <w:t xml:space="preserve">ordinaria completa. Rettifica in parte </w:t>
            </w:r>
            <w:proofErr w:type="spellStart"/>
            <w:r w:rsidRPr="00F71C25">
              <w:rPr>
                <w:rFonts w:ascii="Arial" w:hAnsi="Arial" w:cs="Arial"/>
                <w:sz w:val="22"/>
                <w:szCs w:val="22"/>
              </w:rPr>
              <w:t>Det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71C25">
              <w:rPr>
                <w:rFonts w:ascii="Arial" w:hAnsi="Arial" w:cs="Arial"/>
                <w:sz w:val="22"/>
                <w:szCs w:val="22"/>
              </w:rPr>
              <w:t xml:space="preserve"> n. 1198/2020</w:t>
            </w:r>
          </w:p>
        </w:tc>
        <w:tc>
          <w:tcPr>
            <w:tcW w:w="2126" w:type="dxa"/>
          </w:tcPr>
          <w:p w:rsidR="00FC00BA" w:rsidRDefault="00FC00BA" w:rsidP="0085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C00BA" w:rsidRPr="00A43B4F" w:rsidRDefault="00FC00BA" w:rsidP="00F71C2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1209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C00BA" w:rsidRPr="00A43B4F" w:rsidRDefault="00FC00B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272ED" w:rsidRPr="001A2C3A" w:rsidTr="00B96CE1">
        <w:tc>
          <w:tcPr>
            <w:tcW w:w="3794" w:type="dxa"/>
          </w:tcPr>
          <w:p w:rsidR="00F272ED" w:rsidRPr="00F272ED" w:rsidRDefault="00F272ED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2ED">
              <w:rPr>
                <w:rFonts w:ascii="Arial" w:hAnsi="Arial" w:cs="Arial"/>
                <w:sz w:val="22"/>
                <w:szCs w:val="22"/>
              </w:rPr>
              <w:t xml:space="preserve">Manutenzione Full </w:t>
            </w:r>
            <w:proofErr w:type="spellStart"/>
            <w:r w:rsidRPr="00F272ED">
              <w:rPr>
                <w:rFonts w:ascii="Arial" w:hAnsi="Arial" w:cs="Arial"/>
                <w:sz w:val="22"/>
                <w:szCs w:val="22"/>
              </w:rPr>
              <w:t>Risk</w:t>
            </w:r>
            <w:proofErr w:type="spellEnd"/>
            <w:r w:rsidRPr="00F272ED">
              <w:rPr>
                <w:rFonts w:ascii="Arial" w:hAnsi="Arial" w:cs="Arial"/>
                <w:sz w:val="22"/>
                <w:szCs w:val="22"/>
              </w:rPr>
              <w:t xml:space="preserve"> Sistema di Controllo Ossigeno in dotazione alla Banca del Seme SSD Andrologia e Fisiopatologia della Riproduzione del P.O. Annunziata. Rettifica in parte Determina n. 1148/2020</w:t>
            </w:r>
          </w:p>
        </w:tc>
        <w:tc>
          <w:tcPr>
            <w:tcW w:w="2126" w:type="dxa"/>
          </w:tcPr>
          <w:p w:rsidR="00F272ED" w:rsidRDefault="00F272ED" w:rsidP="0085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72ED" w:rsidRPr="00A43B4F" w:rsidRDefault="00F272ED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272ED" w:rsidRPr="00A43B4F" w:rsidRDefault="00F272ED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272ED" w:rsidRPr="00A43B4F" w:rsidRDefault="00F272ED" w:rsidP="00F272E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1212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272ED" w:rsidRPr="00A43B4F" w:rsidRDefault="00F272ED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272ED" w:rsidRPr="001A2C3A" w:rsidTr="00B96CE1">
        <w:tc>
          <w:tcPr>
            <w:tcW w:w="3794" w:type="dxa"/>
          </w:tcPr>
          <w:p w:rsidR="00F272ED" w:rsidRPr="00F272ED" w:rsidRDefault="00F272ED" w:rsidP="009A5F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2ED">
              <w:rPr>
                <w:rFonts w:ascii="Arial" w:hAnsi="Arial" w:cs="Arial"/>
                <w:sz w:val="22"/>
                <w:szCs w:val="22"/>
              </w:rPr>
              <w:t>Servizio biennale manutenzione Impianti e Apprestamenti Antincendio a servizio SS.</w:t>
            </w:r>
            <w:r w:rsidR="009A5F38">
              <w:rPr>
                <w:rFonts w:ascii="Arial" w:hAnsi="Arial" w:cs="Arial"/>
                <w:sz w:val="22"/>
                <w:szCs w:val="22"/>
              </w:rPr>
              <w:t>O</w:t>
            </w:r>
            <w:r w:rsidRPr="00F272ED">
              <w:rPr>
                <w:rFonts w:ascii="Arial" w:hAnsi="Arial" w:cs="Arial"/>
                <w:sz w:val="22"/>
                <w:szCs w:val="22"/>
              </w:rPr>
              <w:t>O. e Edifici Amm.vi dell’AOC</w:t>
            </w:r>
            <w:r w:rsidR="009A5F38">
              <w:rPr>
                <w:rFonts w:ascii="Arial" w:hAnsi="Arial" w:cs="Arial"/>
                <w:sz w:val="22"/>
                <w:szCs w:val="22"/>
              </w:rPr>
              <w:t>S</w:t>
            </w:r>
            <w:r w:rsidRPr="00F272ED">
              <w:rPr>
                <w:rFonts w:ascii="Arial" w:hAnsi="Arial" w:cs="Arial"/>
                <w:sz w:val="22"/>
                <w:szCs w:val="22"/>
              </w:rPr>
              <w:t xml:space="preserve">. Ditta CADI dei F.lli </w:t>
            </w:r>
            <w:proofErr w:type="spellStart"/>
            <w:r w:rsidRPr="00F272ED">
              <w:rPr>
                <w:rFonts w:ascii="Arial" w:hAnsi="Arial" w:cs="Arial"/>
                <w:sz w:val="22"/>
                <w:szCs w:val="22"/>
              </w:rPr>
              <w:t>Milasi</w:t>
            </w:r>
            <w:proofErr w:type="spellEnd"/>
            <w:r w:rsidRPr="00F272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72ED">
              <w:rPr>
                <w:rFonts w:ascii="Arial" w:hAnsi="Arial" w:cs="Arial"/>
                <w:sz w:val="22"/>
                <w:szCs w:val="22"/>
              </w:rPr>
              <w:t>srl</w:t>
            </w:r>
            <w:proofErr w:type="spellEnd"/>
            <w:r w:rsidRPr="00F272ED">
              <w:rPr>
                <w:rFonts w:ascii="Arial" w:hAnsi="Arial" w:cs="Arial"/>
                <w:sz w:val="22"/>
                <w:szCs w:val="22"/>
              </w:rPr>
              <w:t xml:space="preserve">. Impegno di Spesa giugno-luglio-agosto 2020 </w:t>
            </w:r>
          </w:p>
        </w:tc>
        <w:tc>
          <w:tcPr>
            <w:tcW w:w="2126" w:type="dxa"/>
          </w:tcPr>
          <w:p w:rsidR="00F272ED" w:rsidRDefault="00F272ED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106,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272ED" w:rsidRPr="00A43B4F" w:rsidRDefault="00F272ED" w:rsidP="00F272ED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272ED" w:rsidRPr="00A43B4F" w:rsidRDefault="00F272ED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272ED" w:rsidRPr="00A43B4F" w:rsidRDefault="00F272ED" w:rsidP="00F272E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1213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272ED" w:rsidRPr="00A43B4F" w:rsidRDefault="00F272ED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500C60" w:rsidRPr="001A2C3A" w:rsidTr="00B96CE1">
        <w:tc>
          <w:tcPr>
            <w:tcW w:w="3794" w:type="dxa"/>
          </w:tcPr>
          <w:p w:rsidR="00500C60" w:rsidRPr="00500C60" w:rsidRDefault="00500C60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C60">
              <w:rPr>
                <w:rFonts w:ascii="Arial" w:hAnsi="Arial" w:cs="Arial"/>
                <w:sz w:val="22"/>
                <w:szCs w:val="22"/>
              </w:rPr>
              <w:t xml:space="preserve">Presa d’atto del subentro della ditta “Nuova Ferramenta </w:t>
            </w:r>
            <w:proofErr w:type="spellStart"/>
            <w:r w:rsidRPr="00500C60">
              <w:rPr>
                <w:rFonts w:ascii="Arial" w:hAnsi="Arial" w:cs="Arial"/>
                <w:sz w:val="22"/>
                <w:szCs w:val="22"/>
              </w:rPr>
              <w:t>srls</w:t>
            </w:r>
            <w:proofErr w:type="spellEnd"/>
            <w:r w:rsidRPr="00500C60">
              <w:rPr>
                <w:rFonts w:ascii="Arial" w:hAnsi="Arial" w:cs="Arial"/>
                <w:sz w:val="22"/>
                <w:szCs w:val="22"/>
              </w:rPr>
              <w:t xml:space="preserve">” a Società “Ferramenta Rovito di R. &amp; P. </w:t>
            </w:r>
            <w:proofErr w:type="spellStart"/>
            <w:r w:rsidRPr="00500C60">
              <w:rPr>
                <w:rFonts w:ascii="Arial" w:hAnsi="Arial" w:cs="Arial"/>
                <w:sz w:val="22"/>
                <w:szCs w:val="22"/>
              </w:rPr>
              <w:t>srls</w:t>
            </w:r>
            <w:proofErr w:type="spellEnd"/>
            <w:r w:rsidRPr="00500C6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126" w:type="dxa"/>
          </w:tcPr>
          <w:p w:rsidR="00500C60" w:rsidRDefault="00500C60" w:rsidP="0085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00C60" w:rsidRPr="00A43B4F" w:rsidRDefault="00500C60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500C60" w:rsidRPr="00A43B4F" w:rsidRDefault="00500C60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00C60" w:rsidRPr="00A43B4F" w:rsidRDefault="00500C60" w:rsidP="00500C60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1234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500C60" w:rsidRPr="00A43B4F" w:rsidRDefault="00500C60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9A5F38" w:rsidRPr="001A2C3A" w:rsidTr="00B96CE1">
        <w:tc>
          <w:tcPr>
            <w:tcW w:w="3794" w:type="dxa"/>
          </w:tcPr>
          <w:p w:rsidR="009A5F38" w:rsidRPr="009A5F38" w:rsidRDefault="009A5F38" w:rsidP="006A55F9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Donazione Rotary Club Rende. Barella ad altezza variabile con TR-RTR completa di accessori. Presa Atto</w:t>
            </w:r>
          </w:p>
        </w:tc>
        <w:tc>
          <w:tcPr>
            <w:tcW w:w="2126" w:type="dxa"/>
          </w:tcPr>
          <w:p w:rsidR="009A5F38" w:rsidRDefault="009A5F38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9A5F38" w:rsidRPr="00A43B4F" w:rsidRDefault="009A5F38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9A5F38" w:rsidRPr="00A43B4F" w:rsidRDefault="009A5F38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9A5F38" w:rsidRPr="00A43B4F" w:rsidRDefault="009A5F38" w:rsidP="009A5F3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1256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9A5F38" w:rsidRPr="00A43B4F" w:rsidRDefault="009A5F38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9A5F38" w:rsidRPr="001A2C3A" w:rsidTr="00B96CE1">
        <w:tc>
          <w:tcPr>
            <w:tcW w:w="3794" w:type="dxa"/>
          </w:tcPr>
          <w:p w:rsidR="009A5F38" w:rsidRPr="009A5F38" w:rsidRDefault="009A5F38" w:rsidP="006A55F9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 xml:space="preserve">Donazione Astra </w:t>
            </w:r>
            <w:proofErr w:type="spellStart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Zeneca</w:t>
            </w:r>
            <w:proofErr w:type="spellEnd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SpA</w:t>
            </w:r>
            <w:proofErr w:type="spellEnd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Testa di Telecamera e Fonte luminosa con accessori. Presa Atto</w:t>
            </w:r>
          </w:p>
        </w:tc>
        <w:tc>
          <w:tcPr>
            <w:tcW w:w="2126" w:type="dxa"/>
          </w:tcPr>
          <w:p w:rsidR="009A5F38" w:rsidRDefault="009A5F38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9A5F38" w:rsidRPr="00A43B4F" w:rsidRDefault="009A5F38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9A5F38" w:rsidRPr="00A43B4F" w:rsidRDefault="009A5F38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9A5F38" w:rsidRPr="00A43B4F" w:rsidRDefault="009A5F38" w:rsidP="009A5F3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1257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9A5F38" w:rsidRPr="00A43B4F" w:rsidRDefault="009A5F38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9A5F38" w:rsidRPr="001A2C3A" w:rsidTr="00B96CE1">
        <w:tc>
          <w:tcPr>
            <w:tcW w:w="3794" w:type="dxa"/>
          </w:tcPr>
          <w:p w:rsidR="009A5F38" w:rsidRPr="009A5F38" w:rsidRDefault="009A5F38" w:rsidP="006A55F9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Accquisizione</w:t>
            </w:r>
            <w:proofErr w:type="spellEnd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di “Irradiatore di sacche” per l’UOC S.I.M.T. dell’AOCS, presso la Società </w:t>
            </w:r>
            <w:proofErr w:type="spellStart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Medical</w:t>
            </w:r>
            <w:proofErr w:type="spellEnd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Service </w:t>
            </w:r>
            <w:proofErr w:type="spellStart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srl</w:t>
            </w:r>
            <w:proofErr w:type="spellEnd"/>
            <w:r w:rsidRPr="009A5F3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Presa Atto</w:t>
            </w:r>
          </w:p>
        </w:tc>
        <w:tc>
          <w:tcPr>
            <w:tcW w:w="2126" w:type="dxa"/>
          </w:tcPr>
          <w:p w:rsidR="009A5F38" w:rsidRDefault="009A5F38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9A5F38" w:rsidRPr="00A43B4F" w:rsidRDefault="009A5F38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9A5F38" w:rsidRPr="00A43B4F" w:rsidRDefault="009A5F38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9A5F38" w:rsidRPr="00A43B4F" w:rsidRDefault="009A5F38" w:rsidP="006A55F9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1258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9A5F38" w:rsidRPr="00A43B4F" w:rsidRDefault="009A5F38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E86E0D" w:rsidRPr="001A2C3A" w:rsidTr="00B96CE1">
        <w:tc>
          <w:tcPr>
            <w:tcW w:w="3794" w:type="dxa"/>
          </w:tcPr>
          <w:p w:rsidR="00E86E0D" w:rsidRPr="00E86E0D" w:rsidRDefault="00E86E0D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0D">
              <w:rPr>
                <w:rFonts w:ascii="Arial" w:hAnsi="Arial" w:cs="Arial"/>
                <w:sz w:val="22"/>
                <w:szCs w:val="22"/>
              </w:rPr>
              <w:t>Interventi di Adeguamento statico, impiantistico e funzionale di alcuni edifici all’interno dello S.O. Annunziata e relativo Modulo B, Scheda AOCS4. Approvazione fatture Competenze Tecniche</w:t>
            </w:r>
          </w:p>
        </w:tc>
        <w:tc>
          <w:tcPr>
            <w:tcW w:w="2126" w:type="dxa"/>
          </w:tcPr>
          <w:p w:rsidR="00E86E0D" w:rsidRDefault="00E86E0D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 art. 20 L. 67/88</w:t>
            </w:r>
          </w:p>
        </w:tc>
        <w:tc>
          <w:tcPr>
            <w:tcW w:w="2126" w:type="dxa"/>
          </w:tcPr>
          <w:p w:rsidR="00E86E0D" w:rsidRPr="00A43B4F" w:rsidRDefault="00E86E0D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E86E0D" w:rsidRPr="00A43B4F" w:rsidRDefault="00E86E0D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E86E0D" w:rsidRPr="00A43B4F" w:rsidRDefault="00E86E0D" w:rsidP="00E86E0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1259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E86E0D" w:rsidRPr="00A43B4F" w:rsidRDefault="00E86E0D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E86E0D" w:rsidRPr="001A2C3A" w:rsidTr="00B96CE1">
        <w:tc>
          <w:tcPr>
            <w:tcW w:w="3794" w:type="dxa"/>
          </w:tcPr>
          <w:p w:rsidR="00E86E0D" w:rsidRPr="00E86E0D" w:rsidRDefault="00E86E0D" w:rsidP="00E86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0D">
              <w:rPr>
                <w:rFonts w:ascii="Arial" w:hAnsi="Arial" w:cs="Arial"/>
                <w:sz w:val="22"/>
                <w:szCs w:val="22"/>
              </w:rPr>
              <w:t xml:space="preserve">Aggiudicazione procedura </w:t>
            </w:r>
            <w:proofErr w:type="spellStart"/>
            <w:r w:rsidRPr="00E86E0D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E86E0D">
              <w:rPr>
                <w:rFonts w:ascii="Arial" w:hAnsi="Arial" w:cs="Arial"/>
                <w:sz w:val="22"/>
                <w:szCs w:val="22"/>
              </w:rPr>
              <w:t>. Opere di completamento della sezione emergenza</w:t>
            </w:r>
            <w:r>
              <w:rPr>
                <w:rFonts w:ascii="Arial" w:hAnsi="Arial" w:cs="Arial"/>
                <w:sz w:val="22"/>
                <w:szCs w:val="22"/>
              </w:rPr>
              <w:t xml:space="preserve">  per la nuova cabina MT/BT </w:t>
            </w:r>
            <w:r w:rsidR="0064395A">
              <w:rPr>
                <w:rFonts w:ascii="Arial" w:hAnsi="Arial" w:cs="Arial"/>
                <w:sz w:val="22"/>
                <w:szCs w:val="22"/>
              </w:rPr>
              <w:t xml:space="preserve">del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4395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64395A">
              <w:rPr>
                <w:rFonts w:ascii="Arial" w:hAnsi="Arial" w:cs="Arial"/>
                <w:sz w:val="22"/>
                <w:szCs w:val="22"/>
              </w:rPr>
              <w:t>.</w:t>
            </w:r>
            <w:r w:rsidRPr="00E86E0D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6439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6E0D">
              <w:rPr>
                <w:rFonts w:ascii="Arial" w:hAnsi="Arial" w:cs="Arial"/>
                <w:sz w:val="22"/>
                <w:szCs w:val="22"/>
              </w:rPr>
              <w:t>Santo</w:t>
            </w:r>
            <w:r w:rsidR="0064395A">
              <w:rPr>
                <w:rFonts w:ascii="Arial" w:hAnsi="Arial" w:cs="Arial"/>
                <w:sz w:val="22"/>
                <w:szCs w:val="22"/>
              </w:rPr>
              <w:t xml:space="preserve"> di </w:t>
            </w:r>
            <w:r w:rsidRPr="00E86E0D">
              <w:rPr>
                <w:rFonts w:ascii="Arial" w:hAnsi="Arial" w:cs="Arial"/>
                <w:sz w:val="22"/>
                <w:szCs w:val="22"/>
              </w:rPr>
              <w:t xml:space="preserve"> Cosenza</w:t>
            </w:r>
          </w:p>
        </w:tc>
        <w:tc>
          <w:tcPr>
            <w:tcW w:w="2126" w:type="dxa"/>
          </w:tcPr>
          <w:p w:rsidR="00E86E0D" w:rsidRDefault="00E86E0D" w:rsidP="00E86E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c.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c)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 + art. 1 c.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b) D.L. 76/2020</w:t>
            </w:r>
          </w:p>
        </w:tc>
        <w:tc>
          <w:tcPr>
            <w:tcW w:w="2126" w:type="dxa"/>
          </w:tcPr>
          <w:p w:rsidR="00E86E0D" w:rsidRPr="00A43B4F" w:rsidRDefault="00E86E0D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E86E0D" w:rsidRPr="00A43B4F" w:rsidRDefault="00E86E0D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E86E0D" w:rsidRPr="00A43B4F" w:rsidRDefault="00E86E0D" w:rsidP="00E86E0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1260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E86E0D" w:rsidRPr="00A43B4F" w:rsidRDefault="00E86E0D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BE1636" w:rsidRPr="001A2C3A" w:rsidTr="00B96CE1">
        <w:tc>
          <w:tcPr>
            <w:tcW w:w="3794" w:type="dxa"/>
          </w:tcPr>
          <w:p w:rsidR="00BE1636" w:rsidRPr="00BE1636" w:rsidRDefault="00BE1636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636">
              <w:rPr>
                <w:rFonts w:ascii="Arial" w:hAnsi="Arial" w:cs="Arial"/>
                <w:sz w:val="22"/>
                <w:szCs w:val="22"/>
              </w:rPr>
              <w:t>Lavori di collegamento lampada esterna di segnalazione emissione raggi, in dotazione al reparto di Odontostomatologia. Liquidazione fattura a ditta ANDRA</w:t>
            </w:r>
          </w:p>
        </w:tc>
        <w:tc>
          <w:tcPr>
            <w:tcW w:w="2126" w:type="dxa"/>
          </w:tcPr>
          <w:p w:rsidR="00BE1636" w:rsidRDefault="00BE1636" w:rsidP="0085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BE1636" w:rsidRPr="00A43B4F" w:rsidRDefault="00BE1636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BE1636" w:rsidRPr="00A43B4F" w:rsidRDefault="00BE1636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E1636" w:rsidRPr="00A43B4F" w:rsidRDefault="00BE1636" w:rsidP="00BE1636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Determina n.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1271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E1636" w:rsidRPr="00A43B4F" w:rsidRDefault="00BE163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7600F8" w:rsidRPr="001A2C3A" w:rsidTr="00B96CE1">
        <w:tc>
          <w:tcPr>
            <w:tcW w:w="3794" w:type="dxa"/>
          </w:tcPr>
          <w:p w:rsidR="007600F8" w:rsidRPr="007600F8" w:rsidRDefault="007600F8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0F8">
              <w:rPr>
                <w:rFonts w:ascii="Arial" w:hAnsi="Arial" w:cs="Arial"/>
                <w:sz w:val="22"/>
                <w:szCs w:val="22"/>
              </w:rPr>
              <w:t>Subentro RUP - Fornitura e posa in opera di  n. 2 Gruppi di Continuità e n. 2 Gruppi Elettrogeni con opere accessorie per il P.O. Mariano Santo di Cosenza</w:t>
            </w:r>
          </w:p>
        </w:tc>
        <w:tc>
          <w:tcPr>
            <w:tcW w:w="2126" w:type="dxa"/>
          </w:tcPr>
          <w:p w:rsidR="007600F8" w:rsidRDefault="007600F8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7600F8" w:rsidRPr="00A43B4F" w:rsidRDefault="007600F8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7600F8" w:rsidRPr="00A43B4F" w:rsidRDefault="007600F8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7600F8" w:rsidRPr="00A43B4F" w:rsidRDefault="007600F8" w:rsidP="007600F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1275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7600F8" w:rsidRPr="00A43B4F" w:rsidRDefault="007600F8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7600F8" w:rsidRPr="001A2C3A" w:rsidTr="00B96CE1">
        <w:tc>
          <w:tcPr>
            <w:tcW w:w="3794" w:type="dxa"/>
          </w:tcPr>
          <w:p w:rsidR="007600F8" w:rsidRPr="007600F8" w:rsidRDefault="007600F8" w:rsidP="00854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0F8">
              <w:rPr>
                <w:rFonts w:ascii="Arial" w:hAnsi="Arial" w:cs="Arial"/>
                <w:sz w:val="22"/>
                <w:szCs w:val="22"/>
              </w:rPr>
              <w:t>Fornitura di gasolio per autotrazione da destinare alle cisterne dei gruppi elettrogeni a servizio delle Sale di Emodinamica dell’Edificio DEA del P.O. Annunziata di Cosenza</w:t>
            </w:r>
          </w:p>
        </w:tc>
        <w:tc>
          <w:tcPr>
            <w:tcW w:w="2126" w:type="dxa"/>
          </w:tcPr>
          <w:p w:rsidR="007600F8" w:rsidRDefault="007600F8" w:rsidP="0085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 e art. 63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7600F8" w:rsidRPr="00A43B4F" w:rsidRDefault="007600F8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7600F8" w:rsidRPr="00A43B4F" w:rsidRDefault="007600F8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7600F8" w:rsidRPr="00A43B4F" w:rsidRDefault="007600F8" w:rsidP="007600F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1281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7600F8" w:rsidRPr="00A43B4F" w:rsidRDefault="007600F8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64395A" w:rsidRPr="001A2C3A" w:rsidTr="00B96CE1">
        <w:tc>
          <w:tcPr>
            <w:tcW w:w="3794" w:type="dxa"/>
          </w:tcPr>
          <w:p w:rsidR="0064395A" w:rsidRPr="0064395A" w:rsidRDefault="0064395A" w:rsidP="006A55F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395A">
              <w:rPr>
                <w:rFonts w:ascii="Arial" w:hAnsi="Arial" w:cs="Arial"/>
                <w:sz w:val="22"/>
                <w:szCs w:val="22"/>
              </w:rPr>
              <w:t>Fornitura e posa in opera di Flussimetri per ossigeno, completi di umidificatori, innesti e raccordi</w:t>
            </w:r>
          </w:p>
        </w:tc>
        <w:tc>
          <w:tcPr>
            <w:tcW w:w="2126" w:type="dxa"/>
          </w:tcPr>
          <w:p w:rsidR="0064395A" w:rsidRDefault="0064395A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64395A" w:rsidRPr="00A43B4F" w:rsidRDefault="0064395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64395A" w:rsidRPr="00A43B4F" w:rsidRDefault="0064395A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4395A" w:rsidRPr="00A43B4F" w:rsidRDefault="0064395A" w:rsidP="0064395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1305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4395A" w:rsidRPr="00A43B4F" w:rsidRDefault="0064395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64395A" w:rsidRPr="001A2C3A" w:rsidTr="00B96CE1">
        <w:tc>
          <w:tcPr>
            <w:tcW w:w="3794" w:type="dxa"/>
          </w:tcPr>
          <w:p w:rsidR="0064395A" w:rsidRPr="0064395A" w:rsidRDefault="0064395A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395A">
              <w:rPr>
                <w:rFonts w:ascii="Arial" w:hAnsi="Arial" w:cs="Arial"/>
                <w:sz w:val="22"/>
                <w:szCs w:val="22"/>
              </w:rPr>
              <w:t xml:space="preserve">Procedura </w:t>
            </w:r>
            <w:proofErr w:type="spellStart"/>
            <w:r w:rsidRPr="0064395A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64395A">
              <w:rPr>
                <w:rFonts w:ascii="Arial" w:hAnsi="Arial" w:cs="Arial"/>
                <w:sz w:val="22"/>
                <w:szCs w:val="22"/>
              </w:rPr>
              <w:t>. Ripristino impianto di spegnimento incendi a servizio del Bunker dell’UOC di Radioterapia del P.O. M. Santo di Cosenza</w:t>
            </w:r>
          </w:p>
        </w:tc>
        <w:tc>
          <w:tcPr>
            <w:tcW w:w="2126" w:type="dxa"/>
          </w:tcPr>
          <w:p w:rsidR="0064395A" w:rsidRDefault="0064395A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 e art. 63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64395A" w:rsidRPr="00A43B4F" w:rsidRDefault="0064395A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64395A" w:rsidRPr="00A43B4F" w:rsidRDefault="0064395A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4395A" w:rsidRPr="00A43B4F" w:rsidRDefault="0064395A" w:rsidP="006A55F9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1307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4395A" w:rsidRPr="00A43B4F" w:rsidRDefault="0064395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64395A" w:rsidRPr="001A2C3A" w:rsidTr="00B96CE1">
        <w:tc>
          <w:tcPr>
            <w:tcW w:w="3794" w:type="dxa"/>
          </w:tcPr>
          <w:p w:rsidR="0064395A" w:rsidRPr="0064395A" w:rsidRDefault="0064395A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395A">
              <w:rPr>
                <w:rFonts w:ascii="Arial" w:hAnsi="Arial" w:cs="Arial"/>
                <w:sz w:val="22"/>
                <w:szCs w:val="22"/>
              </w:rPr>
              <w:lastRenderedPageBreak/>
              <w:t xml:space="preserve">Procedura </w:t>
            </w:r>
            <w:proofErr w:type="spellStart"/>
            <w:r w:rsidRPr="0064395A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64395A">
              <w:rPr>
                <w:rFonts w:ascii="Arial" w:hAnsi="Arial" w:cs="Arial"/>
                <w:sz w:val="22"/>
                <w:szCs w:val="22"/>
              </w:rPr>
              <w:t>. Sostituzione accumulatori su UPS SOCOMEC a servizio della  Diagnostica di Emodinamica – compresa sostituzione preventiva di alcuni componenti e relativo smaltimento batterie esauste, a norma di legge</w:t>
            </w:r>
          </w:p>
        </w:tc>
        <w:tc>
          <w:tcPr>
            <w:tcW w:w="2126" w:type="dxa"/>
          </w:tcPr>
          <w:p w:rsidR="0064395A" w:rsidRDefault="0064395A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 e art. 63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64395A" w:rsidRPr="00A43B4F" w:rsidRDefault="0064395A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64395A" w:rsidRPr="00A43B4F" w:rsidRDefault="0064395A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4395A" w:rsidRPr="00A43B4F" w:rsidRDefault="0064395A" w:rsidP="009411D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13</w:t>
            </w:r>
            <w:r w:rsidR="009411DD">
              <w:rPr>
                <w:rFonts w:ascii="Arial" w:hAnsi="Arial"/>
                <w:snapToGrid w:val="0"/>
                <w:sz w:val="22"/>
                <w:szCs w:val="22"/>
              </w:rPr>
              <w:t>1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4395A" w:rsidRPr="00A43B4F" w:rsidRDefault="0064395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1A75DF" w:rsidRPr="001A2C3A" w:rsidTr="00B96CE1">
        <w:tc>
          <w:tcPr>
            <w:tcW w:w="3794" w:type="dxa"/>
          </w:tcPr>
          <w:p w:rsidR="001A75DF" w:rsidRPr="001A75DF" w:rsidRDefault="001A75DF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5D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Donazione </w:t>
            </w:r>
            <w:proofErr w:type="spellStart"/>
            <w:r w:rsidRPr="001A75D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Biotronik</w:t>
            </w:r>
            <w:proofErr w:type="spellEnd"/>
            <w:r w:rsidRPr="001A75D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Italia </w:t>
            </w:r>
            <w:proofErr w:type="spellStart"/>
            <w:r w:rsidRPr="001A75D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SpA</w:t>
            </w:r>
            <w:proofErr w:type="spellEnd"/>
            <w:r w:rsidRPr="001A75D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n. 1 Telecamera PTZ HD 1080P completa di cavo a 26 pin con controllo remoto e telecomando. Presa Atto</w:t>
            </w:r>
          </w:p>
        </w:tc>
        <w:tc>
          <w:tcPr>
            <w:tcW w:w="2126" w:type="dxa"/>
          </w:tcPr>
          <w:p w:rsidR="001A75DF" w:rsidRDefault="001A75DF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A75DF" w:rsidRPr="00A43B4F" w:rsidRDefault="001A75DF" w:rsidP="001A75D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1318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1A75DF" w:rsidRPr="001A2C3A" w:rsidTr="00B96CE1">
        <w:tc>
          <w:tcPr>
            <w:tcW w:w="3794" w:type="dxa"/>
          </w:tcPr>
          <w:p w:rsidR="001A75DF" w:rsidRPr="001A75DF" w:rsidRDefault="001A75DF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5DF">
              <w:rPr>
                <w:rFonts w:ascii="Arial" w:hAnsi="Arial" w:cs="Arial"/>
                <w:sz w:val="22"/>
                <w:szCs w:val="22"/>
              </w:rPr>
              <w:t>Attività manutentive straordinarie su n. 3 Gruppi Elettrogeni marca Filippini a servizio del DEA e dell’Impianto antincendio dello S.O. Annunziata</w:t>
            </w:r>
          </w:p>
        </w:tc>
        <w:tc>
          <w:tcPr>
            <w:tcW w:w="2126" w:type="dxa"/>
          </w:tcPr>
          <w:p w:rsidR="001A75DF" w:rsidRDefault="001A75DF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36, comma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A75DF" w:rsidRPr="00A43B4F" w:rsidRDefault="001A75DF" w:rsidP="001A75D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1319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1A75DF" w:rsidRPr="001A2C3A" w:rsidTr="00B96CE1">
        <w:tc>
          <w:tcPr>
            <w:tcW w:w="3794" w:type="dxa"/>
          </w:tcPr>
          <w:p w:rsidR="001A75DF" w:rsidRPr="001A75DF" w:rsidRDefault="001A75DF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5DF">
              <w:rPr>
                <w:rFonts w:ascii="Arial" w:hAnsi="Arial" w:cs="Arial"/>
                <w:sz w:val="22"/>
                <w:szCs w:val="22"/>
              </w:rPr>
              <w:t>Sostituzione accumulatori su n. 4 Gruppi di Continuità a servizio di diverse UU.OO.CC. dell’AOCS marca Riello – compresa sostituzione preventiva di alcuni componenti e relativo smaltimento batterie esauste a norma di legge. Modifica di contratti durante il periodo di efficacia</w:t>
            </w:r>
          </w:p>
        </w:tc>
        <w:tc>
          <w:tcPr>
            <w:tcW w:w="2126" w:type="dxa"/>
          </w:tcPr>
          <w:p w:rsidR="001A75DF" w:rsidRDefault="001A75DF" w:rsidP="001A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106,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b), comma 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A75DF" w:rsidRPr="00A43B4F" w:rsidRDefault="001A75DF" w:rsidP="001A75D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1320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1A75DF" w:rsidRPr="001A2C3A" w:rsidTr="00B96CE1">
        <w:tc>
          <w:tcPr>
            <w:tcW w:w="3794" w:type="dxa"/>
          </w:tcPr>
          <w:p w:rsidR="001A75DF" w:rsidRPr="001A75DF" w:rsidRDefault="001A75DF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5D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Donazione Associazione Giulia Marinello “Amore senza fine” n. 5 Piantane per Ipodermoclisi. Presa Atto</w:t>
            </w:r>
          </w:p>
        </w:tc>
        <w:tc>
          <w:tcPr>
            <w:tcW w:w="2126" w:type="dxa"/>
          </w:tcPr>
          <w:p w:rsidR="001A75DF" w:rsidRDefault="001A75DF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A75DF" w:rsidRPr="00A43B4F" w:rsidRDefault="001A75DF" w:rsidP="001A75D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1321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1A75DF" w:rsidRPr="001A2C3A" w:rsidTr="00B96CE1">
        <w:tc>
          <w:tcPr>
            <w:tcW w:w="3794" w:type="dxa"/>
          </w:tcPr>
          <w:p w:rsidR="001A75DF" w:rsidRPr="001A75DF" w:rsidRDefault="001A75DF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5DF">
              <w:rPr>
                <w:rFonts w:ascii="Arial" w:hAnsi="Arial" w:cs="Arial"/>
                <w:sz w:val="22"/>
                <w:szCs w:val="22"/>
              </w:rPr>
              <w:t xml:space="preserve">Adeguamento normativo Plesso Principale P.O. Annunziata e </w:t>
            </w:r>
            <w:proofErr w:type="spellStart"/>
            <w:r w:rsidRPr="001A75DF">
              <w:rPr>
                <w:rFonts w:ascii="Arial" w:hAnsi="Arial" w:cs="Arial"/>
                <w:sz w:val="22"/>
                <w:szCs w:val="22"/>
              </w:rPr>
              <w:t>potenz</w:t>
            </w:r>
            <w:proofErr w:type="spellEnd"/>
            <w:r w:rsidRPr="001A75DF">
              <w:rPr>
                <w:rFonts w:ascii="Arial" w:hAnsi="Arial" w:cs="Arial"/>
                <w:sz w:val="22"/>
                <w:szCs w:val="22"/>
              </w:rPr>
              <w:t xml:space="preserve">. tecn.co Scheda AOCS1 . </w:t>
            </w:r>
            <w:proofErr w:type="spellStart"/>
            <w:r w:rsidRPr="001A75DF">
              <w:rPr>
                <w:rFonts w:ascii="Arial" w:hAnsi="Arial" w:cs="Arial"/>
                <w:sz w:val="22"/>
                <w:szCs w:val="22"/>
              </w:rPr>
              <w:t>Ord</w:t>
            </w:r>
            <w:proofErr w:type="spellEnd"/>
            <w:r w:rsidRPr="001A75DF">
              <w:rPr>
                <w:rFonts w:ascii="Arial" w:hAnsi="Arial" w:cs="Arial"/>
                <w:sz w:val="22"/>
                <w:szCs w:val="22"/>
              </w:rPr>
              <w:t>. Comm. 26/08 art. 20 L. 67/88. Approvazione Atti XIV SAL</w:t>
            </w:r>
          </w:p>
        </w:tc>
        <w:tc>
          <w:tcPr>
            <w:tcW w:w="2126" w:type="dxa"/>
          </w:tcPr>
          <w:p w:rsidR="001A75DF" w:rsidRDefault="001A75DF" w:rsidP="001A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L. 67/88 </w:t>
            </w:r>
            <w:r w:rsidRPr="001A75DF">
              <w:rPr>
                <w:rFonts w:ascii="Arial" w:hAnsi="Arial" w:cs="Arial"/>
                <w:sz w:val="22"/>
                <w:szCs w:val="22"/>
              </w:rPr>
              <w:t xml:space="preserve">art. 20 </w:t>
            </w:r>
            <w:proofErr w:type="spellStart"/>
            <w:r w:rsidRPr="001A75DF">
              <w:rPr>
                <w:rFonts w:ascii="Arial" w:hAnsi="Arial" w:cs="Arial"/>
                <w:sz w:val="22"/>
                <w:szCs w:val="22"/>
              </w:rPr>
              <w:t>Ord</w:t>
            </w:r>
            <w:proofErr w:type="spellEnd"/>
            <w:r w:rsidRPr="001A75DF">
              <w:rPr>
                <w:rFonts w:ascii="Arial" w:hAnsi="Arial" w:cs="Arial"/>
                <w:sz w:val="22"/>
                <w:szCs w:val="22"/>
              </w:rPr>
              <w:t xml:space="preserve">. Comm. 26/08 </w:t>
            </w:r>
          </w:p>
        </w:tc>
        <w:tc>
          <w:tcPr>
            <w:tcW w:w="2126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A75DF" w:rsidRPr="00A43B4F" w:rsidRDefault="001A75DF" w:rsidP="001A75D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1322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1A75DF" w:rsidRPr="00A43B4F" w:rsidRDefault="001A75DF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A21EC1" w:rsidRPr="001A2C3A" w:rsidTr="00B96CE1">
        <w:tc>
          <w:tcPr>
            <w:tcW w:w="3794" w:type="dxa"/>
          </w:tcPr>
          <w:p w:rsidR="00A21EC1" w:rsidRPr="00A21EC1" w:rsidRDefault="00A21EC1" w:rsidP="00A21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EC1">
              <w:rPr>
                <w:rFonts w:ascii="Arial" w:hAnsi="Arial" w:cs="Arial"/>
                <w:sz w:val="22"/>
                <w:szCs w:val="22"/>
              </w:rPr>
              <w:t xml:space="preserve">Affidamento </w:t>
            </w:r>
            <w:proofErr w:type="spellStart"/>
            <w:r w:rsidRPr="00A21EC1">
              <w:rPr>
                <w:rFonts w:ascii="Arial" w:hAnsi="Arial" w:cs="Arial"/>
                <w:sz w:val="22"/>
                <w:szCs w:val="22"/>
              </w:rPr>
              <w:t>Serv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21E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21EC1">
              <w:rPr>
                <w:rFonts w:ascii="Arial" w:hAnsi="Arial" w:cs="Arial"/>
                <w:sz w:val="22"/>
                <w:szCs w:val="22"/>
              </w:rPr>
              <w:t>Prof.le</w:t>
            </w:r>
            <w:proofErr w:type="spellEnd"/>
            <w:r w:rsidRPr="00A21EC1">
              <w:rPr>
                <w:rFonts w:ascii="Arial" w:hAnsi="Arial" w:cs="Arial"/>
                <w:sz w:val="22"/>
                <w:szCs w:val="22"/>
              </w:rPr>
              <w:t xml:space="preserve"> bi</w:t>
            </w:r>
            <w:r>
              <w:rPr>
                <w:rFonts w:ascii="Arial" w:hAnsi="Arial" w:cs="Arial"/>
                <w:sz w:val="22"/>
                <w:szCs w:val="22"/>
              </w:rPr>
              <w:t xml:space="preserve">ennale di controllo,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prevenz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21EC1">
              <w:rPr>
                <w:rFonts w:ascii="Arial" w:hAnsi="Arial" w:cs="Arial"/>
                <w:sz w:val="22"/>
                <w:szCs w:val="22"/>
              </w:rPr>
              <w:t xml:space="preserve"> e contenimento rischi da agenti microbiologici, negli impianti acqua ed </w:t>
            </w:r>
            <w:proofErr w:type="spellStart"/>
            <w:r w:rsidRPr="00A21EC1">
              <w:rPr>
                <w:rFonts w:ascii="Arial" w:hAnsi="Arial" w:cs="Arial"/>
                <w:sz w:val="22"/>
                <w:szCs w:val="22"/>
              </w:rPr>
              <w:t>aeraulici</w:t>
            </w:r>
            <w:proofErr w:type="spellEnd"/>
            <w:r w:rsidRPr="00A21EC1">
              <w:rPr>
                <w:rFonts w:ascii="Arial" w:hAnsi="Arial" w:cs="Arial"/>
                <w:sz w:val="22"/>
                <w:szCs w:val="22"/>
              </w:rPr>
              <w:t xml:space="preserve"> dei PP.OO. e St</w:t>
            </w:r>
            <w:r>
              <w:rPr>
                <w:rFonts w:ascii="Arial" w:hAnsi="Arial" w:cs="Arial"/>
                <w:sz w:val="22"/>
                <w:szCs w:val="22"/>
              </w:rPr>
              <w:t xml:space="preserve">rutture dell’AOCS.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Aggiudicaz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Gara </w:t>
            </w:r>
            <w:r w:rsidRPr="00A21E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21EC1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A21EC1">
              <w:rPr>
                <w:rFonts w:ascii="Arial" w:hAnsi="Arial" w:cs="Arial"/>
                <w:sz w:val="22"/>
                <w:szCs w:val="22"/>
              </w:rPr>
              <w:t xml:space="preserve"> n.2676763</w:t>
            </w:r>
          </w:p>
        </w:tc>
        <w:tc>
          <w:tcPr>
            <w:tcW w:w="2126" w:type="dxa"/>
          </w:tcPr>
          <w:p w:rsidR="00A21EC1" w:rsidRDefault="00A21EC1" w:rsidP="00A21E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ss.mm.ii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A21EC1" w:rsidRPr="00A43B4F" w:rsidRDefault="00A21EC1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A21EC1" w:rsidRPr="00A43B4F" w:rsidRDefault="00A21EC1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A21EC1" w:rsidRPr="00A43B4F" w:rsidRDefault="00A21EC1" w:rsidP="00A21EC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1334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A21EC1" w:rsidRPr="00A43B4F" w:rsidRDefault="00A21EC1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6641BC" w:rsidRPr="001A2C3A" w:rsidTr="00B96CE1">
        <w:tc>
          <w:tcPr>
            <w:tcW w:w="3794" w:type="dxa"/>
          </w:tcPr>
          <w:p w:rsidR="006641BC" w:rsidRPr="006641BC" w:rsidRDefault="006641BC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41BC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>Donazione LIONS CLUB Cosenza Castello Svevo, n. 2 Barelle da corsia per il Pronto Soccorso dell’Ospedale dell’Annunziata di Cosenza. Presa Atto</w:t>
            </w:r>
          </w:p>
        </w:tc>
        <w:tc>
          <w:tcPr>
            <w:tcW w:w="2126" w:type="dxa"/>
          </w:tcPr>
          <w:p w:rsidR="006641BC" w:rsidRDefault="006641BC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6641BC" w:rsidRPr="00A43B4F" w:rsidRDefault="006641BC" w:rsidP="006641BC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Murgia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6641BC" w:rsidRPr="00A43B4F" w:rsidRDefault="006641BC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641BC" w:rsidRPr="00A43B4F" w:rsidRDefault="006641BC" w:rsidP="006641BC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1344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641BC" w:rsidRPr="00A43B4F" w:rsidRDefault="006641BC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FF7905" w:rsidRPr="001A2C3A" w:rsidTr="00B96CE1">
        <w:tc>
          <w:tcPr>
            <w:tcW w:w="3794" w:type="dxa"/>
          </w:tcPr>
          <w:p w:rsidR="00FF7905" w:rsidRPr="00FF7905" w:rsidRDefault="00FF7905" w:rsidP="00FF79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90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Servizio pulizia Uffici Amm.vi Via S. Martino-Pasubio e un appartamento di proprietà </w:t>
            </w:r>
            <w:proofErr w:type="spellStart"/>
            <w:r w:rsidRPr="00FF790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Az.le</w:t>
            </w:r>
            <w:proofErr w:type="spellEnd"/>
            <w:r w:rsidRPr="00FF790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in Via Calabria. Int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egrazione servizio ai sensi </w:t>
            </w:r>
            <w:r w:rsidRPr="00FF790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art. 106 del </w:t>
            </w:r>
            <w:proofErr w:type="spellStart"/>
            <w:r w:rsidRPr="00FF790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D.Lgs</w:t>
            </w:r>
            <w:proofErr w:type="spellEnd"/>
            <w:r w:rsidRPr="00FF790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50/2016 e </w:t>
            </w:r>
            <w:proofErr w:type="spellStart"/>
            <w:r w:rsidRPr="00FF790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FF7905" w:rsidRDefault="00FF7905" w:rsidP="00FF79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106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FF7905" w:rsidRPr="00A43B4F" w:rsidRDefault="00FF7905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Murgia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FF7905" w:rsidRPr="00A43B4F" w:rsidRDefault="00FF7905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FF7905" w:rsidRPr="00A43B4F" w:rsidRDefault="00FF7905" w:rsidP="00FF790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1376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FF7905" w:rsidRPr="00A43B4F" w:rsidRDefault="00FF7905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8726B8" w:rsidRPr="001A2C3A" w:rsidTr="00B96CE1">
        <w:tc>
          <w:tcPr>
            <w:tcW w:w="3794" w:type="dxa"/>
          </w:tcPr>
          <w:p w:rsidR="008726B8" w:rsidRPr="008726B8" w:rsidRDefault="008726B8" w:rsidP="006A55F9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8726B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Donazione della Società Supermercato DOK </w:t>
            </w:r>
            <w:proofErr w:type="spellStart"/>
            <w:r w:rsidRPr="008726B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srl</w:t>
            </w:r>
            <w:proofErr w:type="spellEnd"/>
            <w:r w:rsidRPr="008726B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N. 5 Paraventi a 3 ante su ruote</w:t>
            </w:r>
          </w:p>
        </w:tc>
        <w:tc>
          <w:tcPr>
            <w:tcW w:w="2126" w:type="dxa"/>
          </w:tcPr>
          <w:p w:rsidR="008726B8" w:rsidRDefault="008726B8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8726B8" w:rsidRPr="00A43B4F" w:rsidRDefault="008726B8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8726B8" w:rsidRPr="00A43B4F" w:rsidRDefault="008726B8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8726B8" w:rsidRPr="00A43B4F" w:rsidRDefault="008726B8" w:rsidP="008726B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1379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15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8726B8" w:rsidRPr="00A43B4F" w:rsidRDefault="008726B8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8726B8" w:rsidRPr="001A2C3A" w:rsidTr="00B96CE1">
        <w:tc>
          <w:tcPr>
            <w:tcW w:w="3794" w:type="dxa"/>
          </w:tcPr>
          <w:p w:rsidR="008726B8" w:rsidRPr="008726B8" w:rsidRDefault="008726B8" w:rsidP="008726B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8726B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Donazione Amici M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</w:t>
            </w:r>
            <w:r w:rsidRPr="008726B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T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</w:t>
            </w:r>
            <w:r w:rsidRPr="008726B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Gallina + altri – AMM Cosenza. Barella a d altezza variabile con TR-RTR completa di accessori</w:t>
            </w:r>
          </w:p>
        </w:tc>
        <w:tc>
          <w:tcPr>
            <w:tcW w:w="2126" w:type="dxa"/>
          </w:tcPr>
          <w:p w:rsidR="008726B8" w:rsidRDefault="008726B8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8726B8" w:rsidRPr="00A43B4F" w:rsidRDefault="008726B8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8726B8" w:rsidRPr="00A43B4F" w:rsidRDefault="008726B8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8726B8" w:rsidRPr="00A43B4F" w:rsidRDefault="008726B8" w:rsidP="008726B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1380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15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8726B8" w:rsidRPr="00A43B4F" w:rsidRDefault="008726B8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8726B8" w:rsidRPr="001A2C3A" w:rsidTr="00B96CE1">
        <w:tc>
          <w:tcPr>
            <w:tcW w:w="3794" w:type="dxa"/>
          </w:tcPr>
          <w:p w:rsidR="008726B8" w:rsidRPr="008726B8" w:rsidRDefault="008726B8" w:rsidP="008347C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8726B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Rinnovo concessione gratuita in comodato d’uso, da parte ditta HTN per conto di Novartis, di una Centrale di Monitoraggio con Monitor, all’UOC di Neurologia </w:t>
            </w:r>
          </w:p>
        </w:tc>
        <w:tc>
          <w:tcPr>
            <w:tcW w:w="2126" w:type="dxa"/>
          </w:tcPr>
          <w:p w:rsidR="008726B8" w:rsidRDefault="008726B8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8726B8" w:rsidRPr="00A43B4F" w:rsidRDefault="008726B8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8726B8" w:rsidRPr="00A43B4F" w:rsidRDefault="008726B8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8726B8" w:rsidRPr="00A43B4F" w:rsidRDefault="008726B8" w:rsidP="008726B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1385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15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8726B8" w:rsidRPr="00A43B4F" w:rsidRDefault="008726B8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7C2C96" w:rsidRPr="001A2C3A" w:rsidTr="00B96CE1">
        <w:tc>
          <w:tcPr>
            <w:tcW w:w="3794" w:type="dxa"/>
          </w:tcPr>
          <w:p w:rsidR="007C2C96" w:rsidRPr="007C2C96" w:rsidRDefault="007C2C96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2C96">
              <w:rPr>
                <w:rFonts w:ascii="Arial" w:hAnsi="Arial" w:cs="Arial"/>
                <w:sz w:val="22"/>
                <w:szCs w:val="22"/>
              </w:rPr>
              <w:t>Servizio verifica periodica a norma del DPR 22/10/ 2001, n. 462 degli Impianti messa a terra e protezione contro scariche atmosferiche dell’AOCS Rettifica Ragione Sociale società affidataria di cui alla determina n. 1062 del 25/09/2020</w:t>
            </w:r>
          </w:p>
        </w:tc>
        <w:tc>
          <w:tcPr>
            <w:tcW w:w="2126" w:type="dxa"/>
          </w:tcPr>
          <w:p w:rsidR="007C2C96" w:rsidRDefault="007C2C96" w:rsidP="006A55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7C2C96" w:rsidRPr="00A43B4F" w:rsidRDefault="007C2C96" w:rsidP="007C2C96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7C2C96" w:rsidRPr="00A43B4F" w:rsidRDefault="007C2C96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7C2C96" w:rsidRPr="00A43B4F" w:rsidRDefault="007C2C96" w:rsidP="007C2C96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1393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7C2C96" w:rsidRPr="00A43B4F" w:rsidRDefault="007C2C9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2B36AA" w:rsidRPr="001A2C3A" w:rsidTr="00B96CE1">
        <w:tc>
          <w:tcPr>
            <w:tcW w:w="3794" w:type="dxa"/>
          </w:tcPr>
          <w:p w:rsidR="002B36AA" w:rsidRPr="002B36AA" w:rsidRDefault="002B36AA" w:rsidP="008347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6AA">
              <w:rPr>
                <w:rFonts w:ascii="Arial" w:hAnsi="Arial" w:cs="Arial"/>
                <w:sz w:val="22"/>
                <w:szCs w:val="22"/>
              </w:rPr>
              <w:t xml:space="preserve">Determina a contrarre per l’avvio di procedura negoziata, ai sensi art. 1, c.2, </w:t>
            </w:r>
            <w:proofErr w:type="spellStart"/>
            <w:r w:rsidRPr="002B36AA"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 w:rsidRPr="002B36AA">
              <w:rPr>
                <w:rFonts w:ascii="Arial" w:hAnsi="Arial" w:cs="Arial"/>
                <w:sz w:val="22"/>
                <w:szCs w:val="22"/>
              </w:rPr>
              <w:t>. b) D.L. 76/2020 per affidamento Servizio biennale di manutenzione integrale impianti elevatori dell’AOCS</w:t>
            </w:r>
          </w:p>
        </w:tc>
        <w:tc>
          <w:tcPr>
            <w:tcW w:w="2126" w:type="dxa"/>
          </w:tcPr>
          <w:p w:rsidR="002B36AA" w:rsidRDefault="00116CEE" w:rsidP="00116C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B36AA">
              <w:rPr>
                <w:rFonts w:ascii="Arial" w:hAnsi="Arial" w:cs="Arial"/>
                <w:sz w:val="22"/>
                <w:szCs w:val="22"/>
              </w:rPr>
              <w:t>rt. 1, c</w:t>
            </w:r>
            <w:r>
              <w:rPr>
                <w:rFonts w:ascii="Arial" w:hAnsi="Arial" w:cs="Arial"/>
                <w:sz w:val="22"/>
                <w:szCs w:val="22"/>
              </w:rPr>
              <w:t xml:space="preserve">omma </w:t>
            </w:r>
            <w:r w:rsidRPr="002B36AA">
              <w:rPr>
                <w:rFonts w:ascii="Arial" w:hAnsi="Arial" w:cs="Arial"/>
                <w:sz w:val="22"/>
                <w:szCs w:val="22"/>
              </w:rPr>
              <w:t xml:space="preserve">2, </w:t>
            </w:r>
            <w:proofErr w:type="spellStart"/>
            <w:r w:rsidRPr="002B36AA"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 w:rsidRPr="002B36AA">
              <w:rPr>
                <w:rFonts w:ascii="Arial" w:hAnsi="Arial" w:cs="Arial"/>
                <w:sz w:val="22"/>
                <w:szCs w:val="22"/>
              </w:rPr>
              <w:t>. b) D.L. 76/2020</w:t>
            </w:r>
          </w:p>
        </w:tc>
        <w:tc>
          <w:tcPr>
            <w:tcW w:w="2126" w:type="dxa"/>
          </w:tcPr>
          <w:p w:rsidR="002B36AA" w:rsidRPr="00A43B4F" w:rsidRDefault="002B36AA" w:rsidP="006A55F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2B36AA" w:rsidRPr="00A43B4F" w:rsidRDefault="002B36AA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2B36AA" w:rsidRPr="00A43B4F" w:rsidRDefault="002B36AA" w:rsidP="002B36A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1408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2B36AA" w:rsidRPr="00A43B4F" w:rsidRDefault="002B36AA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8347C7" w:rsidRPr="001A2C3A" w:rsidTr="00B96CE1">
        <w:tc>
          <w:tcPr>
            <w:tcW w:w="3794" w:type="dxa"/>
          </w:tcPr>
          <w:p w:rsidR="008347C7" w:rsidRPr="008347C7" w:rsidRDefault="008347C7" w:rsidP="008347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7C7">
              <w:rPr>
                <w:rFonts w:ascii="Arial" w:hAnsi="Arial" w:cs="Arial"/>
                <w:sz w:val="22"/>
                <w:szCs w:val="22"/>
              </w:rPr>
              <w:t xml:space="preserve">Lavori </w:t>
            </w:r>
            <w:r>
              <w:rPr>
                <w:rFonts w:ascii="Arial" w:hAnsi="Arial" w:cs="Arial"/>
                <w:sz w:val="22"/>
                <w:szCs w:val="22"/>
              </w:rPr>
              <w:t xml:space="preserve">Ristrutturazione 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adeguam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347C7">
              <w:rPr>
                <w:rFonts w:ascii="Arial" w:hAnsi="Arial" w:cs="Arial"/>
                <w:sz w:val="22"/>
                <w:szCs w:val="22"/>
              </w:rPr>
              <w:t xml:space="preserve"> normativo P.O.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347C7">
              <w:rPr>
                <w:rFonts w:ascii="Arial" w:hAnsi="Arial" w:cs="Arial"/>
                <w:sz w:val="22"/>
                <w:szCs w:val="22"/>
              </w:rPr>
              <w:t xml:space="preserve"> Santo. Scheda AOCS2. </w:t>
            </w:r>
            <w:proofErr w:type="spellStart"/>
            <w:r w:rsidRPr="008347C7">
              <w:rPr>
                <w:rFonts w:ascii="Arial" w:hAnsi="Arial" w:cs="Arial"/>
                <w:sz w:val="22"/>
                <w:szCs w:val="22"/>
              </w:rPr>
              <w:t>Ord</w:t>
            </w:r>
            <w:proofErr w:type="spellEnd"/>
            <w:r w:rsidRPr="008347C7">
              <w:rPr>
                <w:rFonts w:ascii="Arial" w:hAnsi="Arial" w:cs="Arial"/>
                <w:sz w:val="22"/>
                <w:szCs w:val="22"/>
              </w:rPr>
              <w:t>. Comm. n. 26/08 art.20 L. 67/88. Liquidazione Somme accantonate con determina n. 642/2020 relative al XVI SAL</w:t>
            </w:r>
          </w:p>
        </w:tc>
        <w:tc>
          <w:tcPr>
            <w:tcW w:w="2126" w:type="dxa"/>
          </w:tcPr>
          <w:p w:rsidR="008347C7" w:rsidRDefault="00E5584D" w:rsidP="006A55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47C7">
              <w:rPr>
                <w:rFonts w:ascii="Arial" w:hAnsi="Arial" w:cs="Arial"/>
                <w:sz w:val="22"/>
                <w:szCs w:val="22"/>
              </w:rPr>
              <w:t>Ord</w:t>
            </w:r>
            <w:proofErr w:type="spellEnd"/>
            <w:r w:rsidRPr="008347C7">
              <w:rPr>
                <w:rFonts w:ascii="Arial" w:hAnsi="Arial" w:cs="Arial"/>
                <w:sz w:val="22"/>
                <w:szCs w:val="22"/>
              </w:rPr>
              <w:t>. Comm. n. 26/08 art.20 L. 67/88.</w:t>
            </w:r>
          </w:p>
        </w:tc>
        <w:tc>
          <w:tcPr>
            <w:tcW w:w="2126" w:type="dxa"/>
          </w:tcPr>
          <w:p w:rsidR="008347C7" w:rsidRPr="00A43B4F" w:rsidRDefault="008347C7" w:rsidP="008347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8347C7" w:rsidRPr="00A43B4F" w:rsidRDefault="008347C7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8347C7" w:rsidRPr="00A43B4F" w:rsidRDefault="008347C7" w:rsidP="008347C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1417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8347C7" w:rsidRPr="00A43B4F" w:rsidRDefault="008347C7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A66336" w:rsidRPr="001A2C3A" w:rsidTr="00B96CE1">
        <w:tc>
          <w:tcPr>
            <w:tcW w:w="3794" w:type="dxa"/>
          </w:tcPr>
          <w:p w:rsidR="00A66336" w:rsidRPr="00A66336" w:rsidRDefault="00A66336" w:rsidP="00A66336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>Donazione Ass.ne</w:t>
            </w:r>
            <w:r w:rsidRPr="00A66336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Legittimamente. Ventilatore </w:t>
            </w:r>
            <w:proofErr w:type="spellStart"/>
            <w:r w:rsidRPr="00A66336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Devilbiss</w:t>
            </w:r>
            <w:proofErr w:type="spellEnd"/>
            <w:r w:rsidRPr="00A66336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Blue Autoplus DV64E-SE completo di accessori. Presa Atto</w:t>
            </w:r>
          </w:p>
        </w:tc>
        <w:tc>
          <w:tcPr>
            <w:tcW w:w="2126" w:type="dxa"/>
          </w:tcPr>
          <w:p w:rsidR="00A66336" w:rsidRDefault="00A66336" w:rsidP="006B01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A66336" w:rsidRPr="00A43B4F" w:rsidRDefault="00A66336" w:rsidP="006B011A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A66336" w:rsidRPr="00A43B4F" w:rsidRDefault="00A66336" w:rsidP="006B011A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A66336" w:rsidRPr="00A43B4F" w:rsidRDefault="00A66336" w:rsidP="00A66336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1426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A66336" w:rsidRPr="00A43B4F" w:rsidRDefault="00A66336" w:rsidP="006B011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A66336" w:rsidRPr="001A2C3A" w:rsidTr="00B96CE1">
        <w:tc>
          <w:tcPr>
            <w:tcW w:w="3794" w:type="dxa"/>
          </w:tcPr>
          <w:p w:rsidR="00A66336" w:rsidRPr="00A66336" w:rsidRDefault="00A66336" w:rsidP="006B011A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A66336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Donazione di attrezzature e materiale, utili per l’UOC di Neonatologia e TIN  del P.O. Annunziata. Rettifica in parte Determina n. 947/2020</w:t>
            </w:r>
          </w:p>
        </w:tc>
        <w:tc>
          <w:tcPr>
            <w:tcW w:w="2126" w:type="dxa"/>
          </w:tcPr>
          <w:p w:rsidR="00A66336" w:rsidRDefault="00A66336" w:rsidP="006B01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A66336" w:rsidRPr="00A43B4F" w:rsidRDefault="00A66336" w:rsidP="006B011A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A66336" w:rsidRPr="00A43B4F" w:rsidRDefault="00A66336" w:rsidP="006B011A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A66336" w:rsidRPr="00A43B4F" w:rsidRDefault="00A66336" w:rsidP="00A66336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1427</w:t>
            </w:r>
            <w:bookmarkStart w:id="0" w:name="_GoBack"/>
            <w:bookmarkEnd w:id="0"/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A66336" w:rsidRPr="00A43B4F" w:rsidRDefault="00A66336" w:rsidP="006B011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A66336" w:rsidRPr="001A2C3A" w:rsidTr="00B96CE1">
        <w:tc>
          <w:tcPr>
            <w:tcW w:w="3794" w:type="dxa"/>
          </w:tcPr>
          <w:p w:rsidR="00A66336" w:rsidRPr="00E5584D" w:rsidRDefault="00A66336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584D">
              <w:rPr>
                <w:rFonts w:ascii="Arial" w:hAnsi="Arial" w:cs="Arial"/>
                <w:sz w:val="22"/>
                <w:szCs w:val="22"/>
              </w:rPr>
              <w:t xml:space="preserve">Lavori di Ristrutturazione e adeguamento normativo P.O. Mariano Santo. Scheda AOCS2. </w:t>
            </w:r>
            <w:proofErr w:type="spellStart"/>
            <w:r w:rsidRPr="00E5584D">
              <w:rPr>
                <w:rFonts w:ascii="Arial" w:hAnsi="Arial" w:cs="Arial"/>
                <w:sz w:val="22"/>
                <w:szCs w:val="22"/>
              </w:rPr>
              <w:t>Ord</w:t>
            </w:r>
            <w:proofErr w:type="spellEnd"/>
            <w:r w:rsidRPr="00E5584D">
              <w:rPr>
                <w:rFonts w:ascii="Arial" w:hAnsi="Arial" w:cs="Arial"/>
                <w:sz w:val="22"/>
                <w:szCs w:val="22"/>
              </w:rPr>
              <w:t>. Comm. n. 26/08 art.20 L. 67/88. Registrazione Somme Competenze Tecniche XVII SAL</w:t>
            </w:r>
          </w:p>
        </w:tc>
        <w:tc>
          <w:tcPr>
            <w:tcW w:w="2126" w:type="dxa"/>
          </w:tcPr>
          <w:p w:rsidR="00A66336" w:rsidRDefault="00A66336" w:rsidP="006A55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47C7">
              <w:rPr>
                <w:rFonts w:ascii="Arial" w:hAnsi="Arial" w:cs="Arial"/>
                <w:sz w:val="22"/>
                <w:szCs w:val="22"/>
              </w:rPr>
              <w:t>Ord</w:t>
            </w:r>
            <w:proofErr w:type="spellEnd"/>
            <w:r w:rsidRPr="008347C7">
              <w:rPr>
                <w:rFonts w:ascii="Arial" w:hAnsi="Arial" w:cs="Arial"/>
                <w:sz w:val="22"/>
                <w:szCs w:val="22"/>
              </w:rPr>
              <w:t>. Comm. n. 26/08 art.20 L. 67/88.</w:t>
            </w:r>
          </w:p>
        </w:tc>
        <w:tc>
          <w:tcPr>
            <w:tcW w:w="2126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A66336" w:rsidRPr="00A43B4F" w:rsidRDefault="00A66336" w:rsidP="00E5584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1434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A66336" w:rsidRPr="001A2C3A" w:rsidTr="00B96CE1">
        <w:tc>
          <w:tcPr>
            <w:tcW w:w="3794" w:type="dxa"/>
          </w:tcPr>
          <w:p w:rsidR="00A66336" w:rsidRPr="00E5584D" w:rsidRDefault="00A66336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584D">
              <w:rPr>
                <w:rFonts w:ascii="Arial" w:hAnsi="Arial" w:cs="Arial"/>
                <w:sz w:val="22"/>
                <w:szCs w:val="22"/>
              </w:rPr>
              <w:t>Servizio Energia e manutenzione impianti tecnologici a servizio AOCS per i PP.O e Uffici Direzione Generale. Differimento scadenza termini contrattuali</w:t>
            </w:r>
          </w:p>
        </w:tc>
        <w:tc>
          <w:tcPr>
            <w:tcW w:w="2126" w:type="dxa"/>
          </w:tcPr>
          <w:p w:rsidR="00A66336" w:rsidRDefault="00A66336" w:rsidP="006A55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A66336" w:rsidRPr="00A43B4F" w:rsidRDefault="00A66336" w:rsidP="00E5584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1435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A66336" w:rsidRPr="001A2C3A" w:rsidTr="00B96CE1">
        <w:tc>
          <w:tcPr>
            <w:tcW w:w="3794" w:type="dxa"/>
          </w:tcPr>
          <w:p w:rsidR="00A66336" w:rsidRPr="00E5584D" w:rsidRDefault="00A66336" w:rsidP="006A5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584D">
              <w:rPr>
                <w:rFonts w:ascii="Arial" w:hAnsi="Arial" w:cs="Arial"/>
                <w:sz w:val="22"/>
                <w:szCs w:val="22"/>
              </w:rPr>
              <w:t xml:space="preserve">Incarico </w:t>
            </w:r>
            <w:proofErr w:type="spellStart"/>
            <w:r w:rsidRPr="00E5584D">
              <w:rPr>
                <w:rFonts w:ascii="Arial" w:hAnsi="Arial" w:cs="Arial"/>
                <w:sz w:val="22"/>
                <w:szCs w:val="22"/>
              </w:rPr>
              <w:t>prof.le</w:t>
            </w:r>
            <w:proofErr w:type="spellEnd"/>
            <w:r w:rsidRPr="00E5584D">
              <w:rPr>
                <w:rFonts w:ascii="Arial" w:hAnsi="Arial" w:cs="Arial"/>
                <w:sz w:val="22"/>
                <w:szCs w:val="22"/>
              </w:rPr>
              <w:t xml:space="preserve">, di durata biennale, come Supporto Tecnico ai RUP per far fronte alle attività di Istituto, tra cui al DCA 91/2020 della Regione Calabria in emergenza COVID-19. Determina a contrarre e contestuale Trattativa Diretta su </w:t>
            </w:r>
            <w:proofErr w:type="spellStart"/>
            <w:r w:rsidRPr="00E5584D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E558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66336" w:rsidRDefault="00A66336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36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50/16 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s.m.m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A66336" w:rsidRPr="00A43B4F" w:rsidRDefault="00A66336" w:rsidP="00E5584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1437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  <w:tr w:rsidR="00A66336" w:rsidRPr="001A2C3A" w:rsidTr="00B96CE1">
        <w:tc>
          <w:tcPr>
            <w:tcW w:w="3794" w:type="dxa"/>
          </w:tcPr>
          <w:p w:rsidR="00A66336" w:rsidRPr="00E5584D" w:rsidRDefault="00A66336" w:rsidP="006A55F9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5584D">
              <w:rPr>
                <w:rFonts w:ascii="Arial" w:hAnsi="Arial" w:cs="Arial"/>
                <w:sz w:val="22"/>
                <w:szCs w:val="22"/>
              </w:rPr>
              <w:t xml:space="preserve">Programma </w:t>
            </w:r>
            <w:proofErr w:type="spellStart"/>
            <w:r w:rsidRPr="00E5584D">
              <w:rPr>
                <w:rFonts w:ascii="Arial" w:hAnsi="Arial" w:cs="Arial"/>
                <w:sz w:val="22"/>
                <w:szCs w:val="22"/>
              </w:rPr>
              <w:t>Straord</w:t>
            </w:r>
            <w:proofErr w:type="spellEnd"/>
            <w:r w:rsidRPr="00E5584D">
              <w:rPr>
                <w:rFonts w:ascii="Arial" w:hAnsi="Arial" w:cs="Arial"/>
                <w:sz w:val="22"/>
                <w:szCs w:val="22"/>
              </w:rPr>
              <w:t>. Investimenti ex art. 20 L. 67/88. Codice Intervento AOCS 3. Completamento Padiglione Dermatologia Onc.ca P.O. M. Santo e relativo Modulo B. Approvazione Competenze Tecniche</w:t>
            </w:r>
          </w:p>
        </w:tc>
        <w:tc>
          <w:tcPr>
            <w:tcW w:w="2126" w:type="dxa"/>
          </w:tcPr>
          <w:p w:rsidR="00A66336" w:rsidRDefault="00A66336" w:rsidP="006A5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584D">
              <w:rPr>
                <w:rFonts w:ascii="Arial" w:hAnsi="Arial" w:cs="Arial"/>
                <w:sz w:val="22"/>
                <w:szCs w:val="22"/>
              </w:rPr>
              <w:t>x art. 20 L. 67/88</w:t>
            </w:r>
          </w:p>
        </w:tc>
        <w:tc>
          <w:tcPr>
            <w:tcW w:w="2126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410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A66336" w:rsidRPr="00A43B4F" w:rsidRDefault="00A66336" w:rsidP="00E5584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1438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A66336" w:rsidRPr="00A43B4F" w:rsidRDefault="00A66336" w:rsidP="006A55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Regolari</w:t>
            </w:r>
          </w:p>
        </w:tc>
      </w:tr>
    </w:tbl>
    <w:p w:rsidR="004C4D03" w:rsidRPr="004B58B3" w:rsidRDefault="004C4D03" w:rsidP="00CC37A8">
      <w:pPr>
        <w:rPr>
          <w:rFonts w:ascii="Arial" w:hAnsi="Arial" w:cs="Arial"/>
          <w:bCs/>
          <w:sz w:val="22"/>
          <w:szCs w:val="22"/>
        </w:rPr>
      </w:pPr>
    </w:p>
    <w:p w:rsidR="004C4D03" w:rsidRDefault="00512C60" w:rsidP="00D52FF9">
      <w:pPr>
        <w:rPr>
          <w:rFonts w:ascii="Arial" w:hAnsi="Arial" w:cs="Arial"/>
        </w:rPr>
      </w:pP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4"/>
          <w:szCs w:val="24"/>
        </w:rPr>
        <w:tab/>
      </w:r>
      <w:r w:rsidRPr="004B58B3">
        <w:rPr>
          <w:rFonts w:ascii="Arial" w:hAnsi="Arial" w:cs="Arial"/>
          <w:bCs/>
          <w:sz w:val="24"/>
          <w:szCs w:val="24"/>
        </w:rPr>
        <w:tab/>
      </w:r>
      <w:r w:rsidRPr="004B58B3">
        <w:rPr>
          <w:rFonts w:ascii="Arial" w:hAnsi="Arial" w:cs="Arial"/>
          <w:bCs/>
          <w:sz w:val="24"/>
          <w:szCs w:val="24"/>
        </w:rPr>
        <w:tab/>
      </w:r>
      <w:r w:rsidRPr="004B58B3">
        <w:rPr>
          <w:rFonts w:ascii="Arial" w:hAnsi="Arial" w:cs="Arial"/>
          <w:bCs/>
          <w:sz w:val="24"/>
          <w:szCs w:val="24"/>
        </w:rPr>
        <w:tab/>
      </w:r>
      <w:r w:rsidR="004C4D03">
        <w:rPr>
          <w:rFonts w:ascii="Arial" w:hAnsi="Arial" w:cs="Arial"/>
        </w:rPr>
        <w:tab/>
      </w:r>
      <w:r w:rsidR="00D52FF9">
        <w:rPr>
          <w:rFonts w:ascii="Arial" w:hAnsi="Arial" w:cs="Arial"/>
        </w:rPr>
        <w:tab/>
        <w:t xml:space="preserve">  </w:t>
      </w:r>
      <w:r w:rsidR="004C4D03">
        <w:rPr>
          <w:rFonts w:ascii="Arial" w:hAnsi="Arial" w:cs="Arial"/>
        </w:rPr>
        <w:t>IL DIRETTORE U.O.C.</w:t>
      </w:r>
    </w:p>
    <w:p w:rsidR="004C4D03" w:rsidRDefault="004C4D03" w:rsidP="004C4D03">
      <w:pPr>
        <w:ind w:left="4956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2FF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GESTIONE TECNICO PATRIMONIALE </w:t>
      </w:r>
    </w:p>
    <w:p w:rsidR="004C4D03" w:rsidRPr="00A43B4F" w:rsidRDefault="004C4D03" w:rsidP="00D52FF9">
      <w:pPr>
        <w:ind w:right="61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2FF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Ing. Amedeo De Marco</w:t>
      </w:r>
    </w:p>
    <w:sectPr w:rsidR="004C4D03" w:rsidRPr="00A43B4F" w:rsidSect="00390C03">
      <w:pgSz w:w="16838" w:h="11906" w:orient="landscape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60723E59"/>
    <w:multiLevelType w:val="hybridMultilevel"/>
    <w:tmpl w:val="92C41640"/>
    <w:lvl w:ilvl="0" w:tplc="D4E2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5871"/>
    <w:rsid w:val="00022F5E"/>
    <w:rsid w:val="00026670"/>
    <w:rsid w:val="000300D0"/>
    <w:rsid w:val="00040FB0"/>
    <w:rsid w:val="00052900"/>
    <w:rsid w:val="0006335F"/>
    <w:rsid w:val="00063D43"/>
    <w:rsid w:val="0007574A"/>
    <w:rsid w:val="00080545"/>
    <w:rsid w:val="00080618"/>
    <w:rsid w:val="000A05E0"/>
    <w:rsid w:val="000A0D69"/>
    <w:rsid w:val="000A32F8"/>
    <w:rsid w:val="000A3C7E"/>
    <w:rsid w:val="000A4A39"/>
    <w:rsid w:val="000A7CAC"/>
    <w:rsid w:val="000B5054"/>
    <w:rsid w:val="000C187F"/>
    <w:rsid w:val="000C3BF0"/>
    <w:rsid w:val="000C71D0"/>
    <w:rsid w:val="000D1FE7"/>
    <w:rsid w:val="000E217F"/>
    <w:rsid w:val="000E785E"/>
    <w:rsid w:val="000F372A"/>
    <w:rsid w:val="00104A33"/>
    <w:rsid w:val="0011185C"/>
    <w:rsid w:val="001128EE"/>
    <w:rsid w:val="00116523"/>
    <w:rsid w:val="00116CEE"/>
    <w:rsid w:val="001174EA"/>
    <w:rsid w:val="001311DA"/>
    <w:rsid w:val="001409C3"/>
    <w:rsid w:val="00144147"/>
    <w:rsid w:val="00150218"/>
    <w:rsid w:val="00151413"/>
    <w:rsid w:val="0015238B"/>
    <w:rsid w:val="001544A7"/>
    <w:rsid w:val="0015795D"/>
    <w:rsid w:val="0016178B"/>
    <w:rsid w:val="0017346B"/>
    <w:rsid w:val="0017672C"/>
    <w:rsid w:val="00181988"/>
    <w:rsid w:val="001A1E6A"/>
    <w:rsid w:val="001A2C3A"/>
    <w:rsid w:val="001A31B9"/>
    <w:rsid w:val="001A6067"/>
    <w:rsid w:val="001A75DF"/>
    <w:rsid w:val="001B1D1D"/>
    <w:rsid w:val="001B4DF4"/>
    <w:rsid w:val="001C511C"/>
    <w:rsid w:val="001D4442"/>
    <w:rsid w:val="001E12ED"/>
    <w:rsid w:val="001F0D88"/>
    <w:rsid w:val="001F413D"/>
    <w:rsid w:val="001F4FA6"/>
    <w:rsid w:val="001F7390"/>
    <w:rsid w:val="00202020"/>
    <w:rsid w:val="00202650"/>
    <w:rsid w:val="002051DF"/>
    <w:rsid w:val="00213DD8"/>
    <w:rsid w:val="00225E64"/>
    <w:rsid w:val="002355FA"/>
    <w:rsid w:val="0024771A"/>
    <w:rsid w:val="00254DF0"/>
    <w:rsid w:val="002579C0"/>
    <w:rsid w:val="00265A93"/>
    <w:rsid w:val="00270501"/>
    <w:rsid w:val="00285019"/>
    <w:rsid w:val="002B0D8B"/>
    <w:rsid w:val="002B36AA"/>
    <w:rsid w:val="002C1C10"/>
    <w:rsid w:val="002C4101"/>
    <w:rsid w:val="002D5C1E"/>
    <w:rsid w:val="003443EE"/>
    <w:rsid w:val="003565AB"/>
    <w:rsid w:val="00362311"/>
    <w:rsid w:val="003749DB"/>
    <w:rsid w:val="00380749"/>
    <w:rsid w:val="00383B38"/>
    <w:rsid w:val="00385B1E"/>
    <w:rsid w:val="00386F74"/>
    <w:rsid w:val="00390C03"/>
    <w:rsid w:val="00392F49"/>
    <w:rsid w:val="00394C73"/>
    <w:rsid w:val="00395BB4"/>
    <w:rsid w:val="003A18F7"/>
    <w:rsid w:val="003C1F7C"/>
    <w:rsid w:val="003D266A"/>
    <w:rsid w:val="003D51CF"/>
    <w:rsid w:val="003D567D"/>
    <w:rsid w:val="003E0FD6"/>
    <w:rsid w:val="003E5360"/>
    <w:rsid w:val="003F532F"/>
    <w:rsid w:val="00403F1A"/>
    <w:rsid w:val="00407229"/>
    <w:rsid w:val="00410228"/>
    <w:rsid w:val="00425745"/>
    <w:rsid w:val="004340FE"/>
    <w:rsid w:val="00440F0E"/>
    <w:rsid w:val="00444C4A"/>
    <w:rsid w:val="00445FB5"/>
    <w:rsid w:val="00452595"/>
    <w:rsid w:val="004652FC"/>
    <w:rsid w:val="00472746"/>
    <w:rsid w:val="00481D16"/>
    <w:rsid w:val="004829D7"/>
    <w:rsid w:val="004A384C"/>
    <w:rsid w:val="004A46CB"/>
    <w:rsid w:val="004A5E7F"/>
    <w:rsid w:val="004B58B3"/>
    <w:rsid w:val="004B6AB5"/>
    <w:rsid w:val="004C4D03"/>
    <w:rsid w:val="004E37E0"/>
    <w:rsid w:val="004E52E3"/>
    <w:rsid w:val="004E6A87"/>
    <w:rsid w:val="004F3811"/>
    <w:rsid w:val="004F39FD"/>
    <w:rsid w:val="00500C60"/>
    <w:rsid w:val="00501E23"/>
    <w:rsid w:val="00512C60"/>
    <w:rsid w:val="00513D3A"/>
    <w:rsid w:val="00524344"/>
    <w:rsid w:val="00545396"/>
    <w:rsid w:val="005469DC"/>
    <w:rsid w:val="00561298"/>
    <w:rsid w:val="00565A6D"/>
    <w:rsid w:val="005670F2"/>
    <w:rsid w:val="00572DAA"/>
    <w:rsid w:val="00587A0C"/>
    <w:rsid w:val="005A4214"/>
    <w:rsid w:val="005B3B2A"/>
    <w:rsid w:val="005B3FC2"/>
    <w:rsid w:val="005B6B94"/>
    <w:rsid w:val="005B7845"/>
    <w:rsid w:val="005C0327"/>
    <w:rsid w:val="005D4643"/>
    <w:rsid w:val="005D57AE"/>
    <w:rsid w:val="005E1E54"/>
    <w:rsid w:val="005F1E79"/>
    <w:rsid w:val="005F3F2A"/>
    <w:rsid w:val="006010FF"/>
    <w:rsid w:val="006308B2"/>
    <w:rsid w:val="00630F0C"/>
    <w:rsid w:val="00636E27"/>
    <w:rsid w:val="0064395A"/>
    <w:rsid w:val="00652B6B"/>
    <w:rsid w:val="0065357A"/>
    <w:rsid w:val="006544D2"/>
    <w:rsid w:val="00657E63"/>
    <w:rsid w:val="0066181B"/>
    <w:rsid w:val="006624C7"/>
    <w:rsid w:val="00662ADC"/>
    <w:rsid w:val="006641BC"/>
    <w:rsid w:val="006667FF"/>
    <w:rsid w:val="00680B7D"/>
    <w:rsid w:val="00696564"/>
    <w:rsid w:val="006A4265"/>
    <w:rsid w:val="006A55F9"/>
    <w:rsid w:val="006A5C13"/>
    <w:rsid w:val="006C4C97"/>
    <w:rsid w:val="006E268E"/>
    <w:rsid w:val="006E427B"/>
    <w:rsid w:val="00724A9F"/>
    <w:rsid w:val="00725EAC"/>
    <w:rsid w:val="0073056B"/>
    <w:rsid w:val="00746FB3"/>
    <w:rsid w:val="00747DCB"/>
    <w:rsid w:val="00752AB0"/>
    <w:rsid w:val="007600F8"/>
    <w:rsid w:val="0077094A"/>
    <w:rsid w:val="007749DC"/>
    <w:rsid w:val="00794297"/>
    <w:rsid w:val="00794981"/>
    <w:rsid w:val="007A2BC5"/>
    <w:rsid w:val="007B38C1"/>
    <w:rsid w:val="007B3ACB"/>
    <w:rsid w:val="007B7634"/>
    <w:rsid w:val="007C0B13"/>
    <w:rsid w:val="007C2C96"/>
    <w:rsid w:val="007D19A1"/>
    <w:rsid w:val="007D2C5E"/>
    <w:rsid w:val="007D2D5D"/>
    <w:rsid w:val="007D3940"/>
    <w:rsid w:val="007D5986"/>
    <w:rsid w:val="007F0609"/>
    <w:rsid w:val="007F207A"/>
    <w:rsid w:val="007F6881"/>
    <w:rsid w:val="00811D89"/>
    <w:rsid w:val="008136BE"/>
    <w:rsid w:val="00822A46"/>
    <w:rsid w:val="00830757"/>
    <w:rsid w:val="008347C7"/>
    <w:rsid w:val="00835871"/>
    <w:rsid w:val="00840D43"/>
    <w:rsid w:val="00841765"/>
    <w:rsid w:val="00844255"/>
    <w:rsid w:val="00845EBC"/>
    <w:rsid w:val="00852C4B"/>
    <w:rsid w:val="00854553"/>
    <w:rsid w:val="00860756"/>
    <w:rsid w:val="008610EF"/>
    <w:rsid w:val="00867A3B"/>
    <w:rsid w:val="008726B8"/>
    <w:rsid w:val="00876885"/>
    <w:rsid w:val="008805C6"/>
    <w:rsid w:val="0089433A"/>
    <w:rsid w:val="008A33A7"/>
    <w:rsid w:val="008B0A1F"/>
    <w:rsid w:val="008B1CE3"/>
    <w:rsid w:val="008B7DE9"/>
    <w:rsid w:val="008C7D8D"/>
    <w:rsid w:val="008D5F37"/>
    <w:rsid w:val="008E1BE0"/>
    <w:rsid w:val="008E6786"/>
    <w:rsid w:val="008F7E57"/>
    <w:rsid w:val="00903ED3"/>
    <w:rsid w:val="009063C8"/>
    <w:rsid w:val="00906686"/>
    <w:rsid w:val="0090687B"/>
    <w:rsid w:val="00910808"/>
    <w:rsid w:val="009133E5"/>
    <w:rsid w:val="00922876"/>
    <w:rsid w:val="00922D31"/>
    <w:rsid w:val="00925C39"/>
    <w:rsid w:val="00933A28"/>
    <w:rsid w:val="00937D04"/>
    <w:rsid w:val="009411DD"/>
    <w:rsid w:val="0095648A"/>
    <w:rsid w:val="0095649C"/>
    <w:rsid w:val="00970D47"/>
    <w:rsid w:val="00977B85"/>
    <w:rsid w:val="00983668"/>
    <w:rsid w:val="00983E7B"/>
    <w:rsid w:val="0098645B"/>
    <w:rsid w:val="009A3146"/>
    <w:rsid w:val="009A45CB"/>
    <w:rsid w:val="009A58FD"/>
    <w:rsid w:val="009A5F38"/>
    <w:rsid w:val="009B49B9"/>
    <w:rsid w:val="009C2D86"/>
    <w:rsid w:val="009C59FA"/>
    <w:rsid w:val="009D5810"/>
    <w:rsid w:val="009D597F"/>
    <w:rsid w:val="009D6B83"/>
    <w:rsid w:val="009E2E31"/>
    <w:rsid w:val="009E50E2"/>
    <w:rsid w:val="009F0417"/>
    <w:rsid w:val="009F1057"/>
    <w:rsid w:val="009F139A"/>
    <w:rsid w:val="009F4993"/>
    <w:rsid w:val="009F69B8"/>
    <w:rsid w:val="00A05595"/>
    <w:rsid w:val="00A07981"/>
    <w:rsid w:val="00A10638"/>
    <w:rsid w:val="00A21EC1"/>
    <w:rsid w:val="00A319AA"/>
    <w:rsid w:val="00A329E6"/>
    <w:rsid w:val="00A37687"/>
    <w:rsid w:val="00A4307C"/>
    <w:rsid w:val="00A43B4F"/>
    <w:rsid w:val="00A44636"/>
    <w:rsid w:val="00A507BC"/>
    <w:rsid w:val="00A56C68"/>
    <w:rsid w:val="00A66336"/>
    <w:rsid w:val="00A702C0"/>
    <w:rsid w:val="00A80A2B"/>
    <w:rsid w:val="00A86A94"/>
    <w:rsid w:val="00AA6D1A"/>
    <w:rsid w:val="00AB4E26"/>
    <w:rsid w:val="00B27AF9"/>
    <w:rsid w:val="00B35DA4"/>
    <w:rsid w:val="00B36953"/>
    <w:rsid w:val="00B445DC"/>
    <w:rsid w:val="00B44A91"/>
    <w:rsid w:val="00B6681E"/>
    <w:rsid w:val="00B670E2"/>
    <w:rsid w:val="00B70430"/>
    <w:rsid w:val="00B8465A"/>
    <w:rsid w:val="00B96CE1"/>
    <w:rsid w:val="00BA09FC"/>
    <w:rsid w:val="00BA50D3"/>
    <w:rsid w:val="00BB0CFC"/>
    <w:rsid w:val="00BC3622"/>
    <w:rsid w:val="00BC72AE"/>
    <w:rsid w:val="00BD4166"/>
    <w:rsid w:val="00BD4264"/>
    <w:rsid w:val="00BE1636"/>
    <w:rsid w:val="00BE1E1C"/>
    <w:rsid w:val="00BE2819"/>
    <w:rsid w:val="00BF5158"/>
    <w:rsid w:val="00C22B58"/>
    <w:rsid w:val="00C2562E"/>
    <w:rsid w:val="00C323C2"/>
    <w:rsid w:val="00C3384C"/>
    <w:rsid w:val="00C35C0F"/>
    <w:rsid w:val="00C54B8C"/>
    <w:rsid w:val="00C637FE"/>
    <w:rsid w:val="00C64596"/>
    <w:rsid w:val="00C725C0"/>
    <w:rsid w:val="00C7443C"/>
    <w:rsid w:val="00C805B2"/>
    <w:rsid w:val="00C82D91"/>
    <w:rsid w:val="00C83FDF"/>
    <w:rsid w:val="00C91281"/>
    <w:rsid w:val="00C964D1"/>
    <w:rsid w:val="00C966D0"/>
    <w:rsid w:val="00CB41B3"/>
    <w:rsid w:val="00CB4C95"/>
    <w:rsid w:val="00CB5009"/>
    <w:rsid w:val="00CC37A8"/>
    <w:rsid w:val="00CC3C90"/>
    <w:rsid w:val="00CD3760"/>
    <w:rsid w:val="00CD40BD"/>
    <w:rsid w:val="00CE0281"/>
    <w:rsid w:val="00CF21DA"/>
    <w:rsid w:val="00CF3FE8"/>
    <w:rsid w:val="00D0783C"/>
    <w:rsid w:val="00D12F20"/>
    <w:rsid w:val="00D14305"/>
    <w:rsid w:val="00D156D5"/>
    <w:rsid w:val="00D22844"/>
    <w:rsid w:val="00D23DA4"/>
    <w:rsid w:val="00D3584C"/>
    <w:rsid w:val="00D52763"/>
    <w:rsid w:val="00D52FF9"/>
    <w:rsid w:val="00D55D8E"/>
    <w:rsid w:val="00D70547"/>
    <w:rsid w:val="00D72BFA"/>
    <w:rsid w:val="00D84D06"/>
    <w:rsid w:val="00D9446A"/>
    <w:rsid w:val="00D96952"/>
    <w:rsid w:val="00DA131C"/>
    <w:rsid w:val="00DB074E"/>
    <w:rsid w:val="00DC6C0A"/>
    <w:rsid w:val="00DD3CF4"/>
    <w:rsid w:val="00DD4A2B"/>
    <w:rsid w:val="00DD5C9F"/>
    <w:rsid w:val="00DD7CD7"/>
    <w:rsid w:val="00DD7F0E"/>
    <w:rsid w:val="00DE11FC"/>
    <w:rsid w:val="00DE269C"/>
    <w:rsid w:val="00DF1556"/>
    <w:rsid w:val="00E01C22"/>
    <w:rsid w:val="00E0566F"/>
    <w:rsid w:val="00E12419"/>
    <w:rsid w:val="00E1741B"/>
    <w:rsid w:val="00E20F4B"/>
    <w:rsid w:val="00E21CBA"/>
    <w:rsid w:val="00E35C3C"/>
    <w:rsid w:val="00E41345"/>
    <w:rsid w:val="00E447E7"/>
    <w:rsid w:val="00E45670"/>
    <w:rsid w:val="00E50BD0"/>
    <w:rsid w:val="00E532CF"/>
    <w:rsid w:val="00E5584D"/>
    <w:rsid w:val="00E65037"/>
    <w:rsid w:val="00E67722"/>
    <w:rsid w:val="00E758CE"/>
    <w:rsid w:val="00E7646F"/>
    <w:rsid w:val="00E86E0D"/>
    <w:rsid w:val="00E90F28"/>
    <w:rsid w:val="00E915F7"/>
    <w:rsid w:val="00E91723"/>
    <w:rsid w:val="00E956CB"/>
    <w:rsid w:val="00E9710A"/>
    <w:rsid w:val="00E97ADA"/>
    <w:rsid w:val="00EA0D8F"/>
    <w:rsid w:val="00EA233B"/>
    <w:rsid w:val="00EA530F"/>
    <w:rsid w:val="00EB1785"/>
    <w:rsid w:val="00EB20E2"/>
    <w:rsid w:val="00EC27C3"/>
    <w:rsid w:val="00EC3A44"/>
    <w:rsid w:val="00ED30BF"/>
    <w:rsid w:val="00EE75AC"/>
    <w:rsid w:val="00EF65C7"/>
    <w:rsid w:val="00EF744A"/>
    <w:rsid w:val="00F23590"/>
    <w:rsid w:val="00F23FFB"/>
    <w:rsid w:val="00F270B6"/>
    <w:rsid w:val="00F272ED"/>
    <w:rsid w:val="00F378D6"/>
    <w:rsid w:val="00F4491A"/>
    <w:rsid w:val="00F55708"/>
    <w:rsid w:val="00F66D25"/>
    <w:rsid w:val="00F71C25"/>
    <w:rsid w:val="00F732F0"/>
    <w:rsid w:val="00F75B9C"/>
    <w:rsid w:val="00F8062B"/>
    <w:rsid w:val="00F80A4B"/>
    <w:rsid w:val="00F80F8E"/>
    <w:rsid w:val="00F84A92"/>
    <w:rsid w:val="00F87470"/>
    <w:rsid w:val="00F915A9"/>
    <w:rsid w:val="00F94176"/>
    <w:rsid w:val="00FA0441"/>
    <w:rsid w:val="00FA3C93"/>
    <w:rsid w:val="00FB0DBC"/>
    <w:rsid w:val="00FB2C40"/>
    <w:rsid w:val="00FC00BA"/>
    <w:rsid w:val="00FC2D5E"/>
    <w:rsid w:val="00FD5C8D"/>
    <w:rsid w:val="00FE1B47"/>
    <w:rsid w:val="00FE4EBB"/>
    <w:rsid w:val="00FF05A7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5871"/>
    <w:pPr>
      <w:autoSpaceDE w:val="0"/>
      <w:autoSpaceDN w:val="0"/>
    </w:pPr>
  </w:style>
  <w:style w:type="paragraph" w:styleId="Titolo2">
    <w:name w:val="heading 2"/>
    <w:basedOn w:val="Normale"/>
    <w:next w:val="Normale"/>
    <w:qFormat/>
    <w:rsid w:val="00835871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2287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469DC"/>
    <w:rPr>
      <w:b/>
      <w:bCs/>
    </w:rPr>
  </w:style>
  <w:style w:type="table" w:styleId="Grigliatabella">
    <w:name w:val="Table Grid"/>
    <w:basedOn w:val="Tabellanormale"/>
    <w:rsid w:val="0039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95A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5871"/>
    <w:pPr>
      <w:autoSpaceDE w:val="0"/>
      <w:autoSpaceDN w:val="0"/>
    </w:pPr>
  </w:style>
  <w:style w:type="paragraph" w:styleId="Titolo2">
    <w:name w:val="heading 2"/>
    <w:basedOn w:val="Normale"/>
    <w:next w:val="Normale"/>
    <w:qFormat/>
    <w:rsid w:val="00835871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2287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469DC"/>
    <w:rPr>
      <w:b/>
      <w:bCs/>
    </w:rPr>
  </w:style>
  <w:style w:type="table" w:styleId="Grigliatabella">
    <w:name w:val="Table Grid"/>
    <w:basedOn w:val="Tabellanormale"/>
    <w:rsid w:val="0039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66AC-FFA8-4C9C-BB61-FE19F666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6502</TotalTime>
  <Pages>13</Pages>
  <Words>3951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Az. Ospedaliera CS</Company>
  <LinksUpToDate>false</LinksUpToDate>
  <CharactersWithSpaces>26426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Erminia</dc:creator>
  <cp:lastModifiedBy>p.palermo</cp:lastModifiedBy>
  <cp:revision>193</cp:revision>
  <cp:lastPrinted>2018-01-15T11:37:00Z</cp:lastPrinted>
  <dcterms:created xsi:type="dcterms:W3CDTF">2018-01-15T08:12:00Z</dcterms:created>
  <dcterms:modified xsi:type="dcterms:W3CDTF">2021-01-07T08:14:00Z</dcterms:modified>
</cp:coreProperties>
</file>